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F088" w14:textId="77777777" w:rsidR="00B52356" w:rsidRDefault="008D1034">
      <w:pPr>
        <w:spacing w:after="0"/>
        <w:rPr>
          <w:rFonts w:ascii="Open sans" w:hAnsi="Open sans" w:cs="Arial"/>
          <w:sz w:val="20"/>
          <w:szCs w:val="20"/>
        </w:rPr>
      </w:pPr>
      <w:r>
        <w:rPr>
          <w:rFonts w:ascii="Open sans" w:hAnsi="Open sans" w:cs="Arial"/>
        </w:rPr>
        <w:t xml:space="preserve">..........................................................                    </w:t>
      </w:r>
      <w:r>
        <w:rPr>
          <w:rFonts w:ascii="Open sans" w:hAnsi="Open sans" w:cs="Arial"/>
        </w:rPr>
        <w:tab/>
      </w:r>
      <w:r>
        <w:rPr>
          <w:rFonts w:ascii="Open sans" w:hAnsi="Open sans" w:cs="Arial"/>
          <w:sz w:val="20"/>
          <w:szCs w:val="20"/>
        </w:rPr>
        <w:t xml:space="preserve">                            </w:t>
      </w:r>
    </w:p>
    <w:p w14:paraId="47C9628E" w14:textId="77777777" w:rsidR="00B52356" w:rsidRDefault="008D1034">
      <w:pPr>
        <w:spacing w:after="0"/>
        <w:rPr>
          <w:rFonts w:ascii="Open sans" w:hAnsi="Open sans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 xml:space="preserve">                                                                                                        Rząśnia ,dnia ………………………………….</w:t>
      </w:r>
    </w:p>
    <w:p w14:paraId="13D6B090" w14:textId="77777777" w:rsidR="00B52356" w:rsidRDefault="008D1034">
      <w:pPr>
        <w:ind w:left="4254" w:hanging="4254"/>
        <w:rPr>
          <w:rFonts w:ascii="Open sans" w:hAnsi="Open sans" w:cs="Arial"/>
          <w:i/>
          <w:sz w:val="24"/>
          <w:szCs w:val="24"/>
        </w:rPr>
      </w:pPr>
      <w:r>
        <w:rPr>
          <w:rFonts w:ascii="Open sans" w:hAnsi="Open sans" w:cs="Arial"/>
          <w:sz w:val="16"/>
        </w:rPr>
        <w:t xml:space="preserve">      </w:t>
      </w:r>
      <w:r>
        <w:rPr>
          <w:rFonts w:ascii="Open sans" w:hAnsi="Open sans" w:cs="Arial"/>
          <w:i/>
          <w:iCs/>
          <w:sz w:val="16"/>
        </w:rPr>
        <w:t xml:space="preserve">  ( </w:t>
      </w:r>
      <w:r>
        <w:rPr>
          <w:rFonts w:ascii="Open sans" w:hAnsi="Open sans" w:cs="Arial"/>
          <w:i/>
          <w:iCs/>
          <w:sz w:val="12"/>
          <w:szCs w:val="12"/>
        </w:rPr>
        <w:t>Pieczęć Przedsiębiorcy)</w:t>
      </w:r>
      <w:r>
        <w:rPr>
          <w:rFonts w:ascii="Open sans" w:hAnsi="Open sans" w:cs="Arial"/>
          <w:sz w:val="16"/>
        </w:rPr>
        <w:tab/>
      </w:r>
      <w:r>
        <w:rPr>
          <w:rFonts w:ascii="Open sans" w:hAnsi="Open sans" w:cs="Arial"/>
          <w:sz w:val="16"/>
        </w:rPr>
        <w:tab/>
        <w:t xml:space="preserve"> </w:t>
      </w:r>
      <w:r>
        <w:rPr>
          <w:rFonts w:ascii="Open sans" w:hAnsi="Open sans" w:cs="Arial"/>
          <w:sz w:val="16"/>
        </w:rPr>
        <w:tab/>
      </w:r>
      <w:r>
        <w:rPr>
          <w:rFonts w:ascii="Open sans" w:hAnsi="Open sans" w:cs="Arial"/>
          <w:i/>
          <w:sz w:val="24"/>
          <w:szCs w:val="24"/>
        </w:rPr>
        <w:t xml:space="preserve">                                            </w:t>
      </w:r>
    </w:p>
    <w:p w14:paraId="2E404906" w14:textId="77777777" w:rsidR="00B52356" w:rsidRDefault="00B52356">
      <w:pPr>
        <w:ind w:left="4254" w:hanging="4254"/>
        <w:rPr>
          <w:rFonts w:ascii="Open sans" w:hAnsi="Open sans" w:cs="Arial"/>
          <w:i/>
          <w:sz w:val="24"/>
          <w:szCs w:val="24"/>
        </w:rPr>
      </w:pPr>
    </w:p>
    <w:p w14:paraId="733E344F" w14:textId="77777777" w:rsidR="00B52356" w:rsidRDefault="00B52356">
      <w:pPr>
        <w:ind w:left="4254" w:hanging="4254"/>
        <w:rPr>
          <w:rFonts w:ascii="Open sans" w:hAnsi="Open sans" w:cs="Arial"/>
          <w:i/>
          <w:sz w:val="24"/>
          <w:szCs w:val="24"/>
        </w:rPr>
      </w:pPr>
    </w:p>
    <w:p w14:paraId="34699F54" w14:textId="77777777" w:rsidR="00B52356" w:rsidRDefault="008D1034">
      <w:pPr>
        <w:ind w:left="4254" w:hanging="4254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 w:cs="Arial"/>
          <w:i/>
          <w:sz w:val="24"/>
          <w:szCs w:val="24"/>
        </w:rPr>
        <w:tab/>
        <w:t xml:space="preserve">                          </w:t>
      </w:r>
      <w:r>
        <w:rPr>
          <w:rFonts w:ascii="Open sans" w:hAnsi="Open sans" w:cs="Arial"/>
          <w:b/>
          <w:bCs/>
          <w:i/>
          <w:sz w:val="28"/>
          <w:szCs w:val="28"/>
        </w:rPr>
        <w:t xml:space="preserve">Wójt Gminy  </w:t>
      </w:r>
      <w:r>
        <w:rPr>
          <w:rFonts w:ascii="Open sans" w:hAnsi="Open sans" w:cs="Arial"/>
          <w:b/>
          <w:bCs/>
          <w:i/>
          <w:sz w:val="28"/>
          <w:szCs w:val="28"/>
        </w:rPr>
        <w:t xml:space="preserve"> Rząśnia</w:t>
      </w:r>
    </w:p>
    <w:p w14:paraId="53123141" w14:textId="77777777" w:rsidR="00B52356" w:rsidRDefault="008D1034">
      <w:pPr>
        <w:spacing w:after="0"/>
        <w:ind w:left="5940"/>
        <w:rPr>
          <w:rFonts w:ascii="Open sans" w:hAnsi="Open sans"/>
          <w:b/>
          <w:bCs/>
          <w:i/>
          <w:sz w:val="24"/>
          <w:szCs w:val="24"/>
        </w:rPr>
      </w:pPr>
      <w:r>
        <w:rPr>
          <w:rFonts w:ascii="Open sans" w:hAnsi="Open sans" w:cs="Arial"/>
          <w:b/>
          <w:bCs/>
          <w:i/>
          <w:sz w:val="24"/>
          <w:szCs w:val="24"/>
        </w:rPr>
        <w:t xml:space="preserve">      ul. Kościuszki 16</w:t>
      </w:r>
    </w:p>
    <w:p w14:paraId="7BF87F59" w14:textId="77777777" w:rsidR="00B52356" w:rsidRDefault="008D1034">
      <w:pPr>
        <w:spacing w:after="0"/>
        <w:rPr>
          <w:rFonts w:ascii="Open sans" w:hAnsi="Open sans"/>
          <w:i/>
          <w:sz w:val="24"/>
          <w:szCs w:val="24"/>
        </w:rPr>
      </w:pPr>
      <w:r>
        <w:rPr>
          <w:rFonts w:ascii="Open sans" w:hAnsi="Open sans" w:cs="Arial"/>
          <w:b/>
          <w:bCs/>
          <w:i/>
          <w:sz w:val="24"/>
          <w:szCs w:val="24"/>
        </w:rPr>
        <w:tab/>
      </w:r>
      <w:r>
        <w:rPr>
          <w:rFonts w:ascii="Open sans" w:hAnsi="Open sans" w:cs="Arial"/>
          <w:b/>
          <w:bCs/>
          <w:i/>
          <w:sz w:val="24"/>
          <w:szCs w:val="24"/>
        </w:rPr>
        <w:tab/>
      </w:r>
      <w:r>
        <w:rPr>
          <w:rFonts w:ascii="Open sans" w:hAnsi="Open sans" w:cs="Arial"/>
          <w:b/>
          <w:bCs/>
          <w:i/>
          <w:sz w:val="24"/>
          <w:szCs w:val="24"/>
        </w:rPr>
        <w:tab/>
      </w:r>
      <w:r>
        <w:rPr>
          <w:rFonts w:ascii="Open sans" w:hAnsi="Open sans" w:cs="Arial"/>
          <w:b/>
          <w:bCs/>
          <w:i/>
          <w:sz w:val="24"/>
          <w:szCs w:val="24"/>
        </w:rPr>
        <w:tab/>
      </w:r>
      <w:r>
        <w:rPr>
          <w:rFonts w:ascii="Open sans" w:hAnsi="Open sans" w:cs="Arial"/>
          <w:b/>
          <w:bCs/>
          <w:i/>
          <w:sz w:val="24"/>
          <w:szCs w:val="24"/>
        </w:rPr>
        <w:tab/>
      </w:r>
      <w:r>
        <w:rPr>
          <w:rFonts w:ascii="Open sans" w:hAnsi="Open sans" w:cs="Arial"/>
          <w:b/>
          <w:bCs/>
          <w:i/>
          <w:sz w:val="24"/>
          <w:szCs w:val="24"/>
        </w:rPr>
        <w:tab/>
      </w:r>
      <w:r>
        <w:rPr>
          <w:rFonts w:ascii="Open sans" w:hAnsi="Open sans" w:cs="Arial"/>
          <w:b/>
          <w:bCs/>
          <w:i/>
          <w:sz w:val="24"/>
          <w:szCs w:val="24"/>
        </w:rPr>
        <w:tab/>
        <w:t xml:space="preserve">                    98 – 332 Rząśnia</w:t>
      </w:r>
    </w:p>
    <w:p w14:paraId="073A7963" w14:textId="77777777" w:rsidR="00B52356" w:rsidRDefault="00B52356">
      <w:pPr>
        <w:rPr>
          <w:rFonts w:ascii="Open sans" w:hAnsi="Open sans" w:cs="Arial"/>
          <w:b/>
        </w:rPr>
      </w:pPr>
    </w:p>
    <w:p w14:paraId="694F8EC6" w14:textId="77777777" w:rsidR="00B52356" w:rsidRDefault="00B52356">
      <w:pPr>
        <w:rPr>
          <w:rFonts w:ascii="Open sans" w:hAnsi="Open sans" w:cs="Arial"/>
          <w:b/>
        </w:rPr>
      </w:pPr>
    </w:p>
    <w:p w14:paraId="2C252A88" w14:textId="77777777" w:rsidR="00B52356" w:rsidRDefault="008D1034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Open sans" w:hAnsi="Open sans" w:cs="Arial"/>
          <w:b/>
          <w:sz w:val="22"/>
        </w:rPr>
        <w:t>W N I O S E K</w:t>
      </w:r>
    </w:p>
    <w:p w14:paraId="28DD6CC3" w14:textId="77777777" w:rsidR="00B52356" w:rsidRDefault="008D1034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Open sans" w:hAnsi="Open sans" w:cs="Arial"/>
          <w:b/>
          <w:sz w:val="22"/>
        </w:rPr>
        <w:t>o udzielenie zezwolenia na prowadzenie działalności w zakresie opróżniania zbiorników bezodpływowych i transportu nieczystości ciekłych</w:t>
      </w:r>
    </w:p>
    <w:p w14:paraId="51A24802" w14:textId="77777777" w:rsidR="00B52356" w:rsidRDefault="00B52356">
      <w:pPr>
        <w:pStyle w:val="Tekstpodstawowywcity"/>
        <w:ind w:firstLine="0"/>
        <w:jc w:val="center"/>
        <w:rPr>
          <w:rFonts w:ascii="Open sans" w:hAnsi="Open sans" w:cs="Arial"/>
          <w:b/>
          <w:sz w:val="22"/>
        </w:rPr>
      </w:pPr>
    </w:p>
    <w:p w14:paraId="59B16664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 w:cs="Arial"/>
          <w:sz w:val="18"/>
          <w:szCs w:val="18"/>
        </w:rPr>
      </w:pPr>
      <w:r>
        <w:rPr>
          <w:rFonts w:ascii="Open sans" w:hAnsi="Open sans" w:cs="Arial"/>
          <w:sz w:val="18"/>
          <w:szCs w:val="18"/>
        </w:rPr>
        <w:t xml:space="preserve">Na podstawie art. 7 ust. 1 pkt 2 oraz art. 8 ust. 1 – 1 b, 2 a ustawy z dnia 13 września 1996 r. o utrzymaniu czystości i porządku w gminach ( t. j. Dz. U.  z 2018 r. poz.1454) wnoszę o wydanie zezwolenia na świadczenie usług </w:t>
      </w:r>
      <w:r>
        <w:rPr>
          <w:rFonts w:ascii="Open sans" w:hAnsi="Open sans" w:cs="Arial"/>
          <w:sz w:val="18"/>
          <w:szCs w:val="18"/>
        </w:rPr>
        <w:br/>
        <w:t>w zakresie opróżniania zbiorn</w:t>
      </w:r>
      <w:r>
        <w:rPr>
          <w:rFonts w:ascii="Open sans" w:hAnsi="Open sans" w:cs="Arial"/>
          <w:sz w:val="18"/>
          <w:szCs w:val="18"/>
        </w:rPr>
        <w:t xml:space="preserve">ików bezodpływowych i transportu nieczystości ciekłych. </w:t>
      </w:r>
    </w:p>
    <w:p w14:paraId="05B1F93A" w14:textId="77777777" w:rsidR="00B52356" w:rsidRDefault="008D10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Open sans" w:hAnsi="Open sans" w:cs="Arial"/>
          <w:b/>
          <w:sz w:val="20"/>
          <w:szCs w:val="20"/>
        </w:rPr>
        <w:t xml:space="preserve">1. </w:t>
      </w:r>
      <w:r>
        <w:rPr>
          <w:rFonts w:ascii="Open sans" w:hAnsi="Open sans" w:cs="Arial"/>
          <w:sz w:val="20"/>
          <w:szCs w:val="20"/>
        </w:rPr>
        <w:t xml:space="preserve">Dane przedsiębiorcy ubiegającego się o zezwolenie:  </w:t>
      </w:r>
    </w:p>
    <w:p w14:paraId="17B2D2F5" w14:textId="77777777" w:rsidR="00B52356" w:rsidRDefault="008D1034">
      <w:pPr>
        <w:spacing w:after="0" w:line="360" w:lineRule="auto"/>
        <w:rPr>
          <w:rFonts w:ascii="Open sans" w:hAnsi="Open sans"/>
        </w:rPr>
      </w:pPr>
      <w:r>
        <w:rPr>
          <w:rFonts w:ascii="Open sans" w:hAnsi="Open sans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…</w:t>
      </w:r>
      <w:r>
        <w:rPr>
          <w:rFonts w:ascii="Open sans" w:hAnsi="Open sans" w:cs="Arial"/>
          <w:sz w:val="20"/>
          <w:szCs w:val="20"/>
        </w:rPr>
        <w:t>…….……………………………………………………………….</w:t>
      </w:r>
    </w:p>
    <w:p w14:paraId="4253ACE9" w14:textId="77777777" w:rsidR="00B52356" w:rsidRDefault="008D10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>b) adres zamieszkania lub siedziby przedsiębiorcy:</w:t>
      </w:r>
    </w:p>
    <w:p w14:paraId="1F1D516B" w14:textId="77777777" w:rsidR="00B52356" w:rsidRDefault="008D10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C9497E" w14:textId="77777777" w:rsidR="00B52356" w:rsidRDefault="008D10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>c) numer identyfikacji podatkowej (NIP):</w:t>
      </w:r>
    </w:p>
    <w:p w14:paraId="3F153586" w14:textId="77777777" w:rsidR="00B52356" w:rsidRDefault="008D10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>………………………………</w:t>
      </w:r>
      <w:r>
        <w:rPr>
          <w:rFonts w:ascii="Open sans" w:hAnsi="Open sans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2BB32BD9" w14:textId="77777777" w:rsidR="00B52356" w:rsidRDefault="00B52356">
      <w:pPr>
        <w:spacing w:after="0" w:line="360" w:lineRule="auto"/>
        <w:rPr>
          <w:rFonts w:ascii="Open sans" w:hAnsi="Open sans" w:cs="Arial"/>
          <w:sz w:val="20"/>
          <w:szCs w:val="20"/>
        </w:rPr>
      </w:pPr>
    </w:p>
    <w:p w14:paraId="13A5F954" w14:textId="77777777" w:rsidR="00B52356" w:rsidRDefault="008D10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Open sans" w:hAnsi="Open sans" w:cs="Arial"/>
          <w:b/>
          <w:sz w:val="20"/>
          <w:szCs w:val="20"/>
        </w:rPr>
        <w:t>2.</w:t>
      </w:r>
      <w:r>
        <w:rPr>
          <w:rFonts w:ascii="Open sans" w:hAnsi="Open sans" w:cs="Arial"/>
          <w:sz w:val="20"/>
          <w:szCs w:val="20"/>
        </w:rPr>
        <w:t xml:space="preserve"> Określenie przedmiotu i obszaru działalności objętej wnioskiem:</w:t>
      </w:r>
    </w:p>
    <w:p w14:paraId="615AC8A8" w14:textId="77777777" w:rsidR="00B52356" w:rsidRDefault="008D10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Open sans" w:hAnsi="Open sans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Arial"/>
          <w:sz w:val="20"/>
          <w:szCs w:val="20"/>
        </w:rPr>
        <w:t>....................</w:t>
      </w:r>
    </w:p>
    <w:p w14:paraId="72D0B742" w14:textId="77777777" w:rsidR="00B52356" w:rsidRDefault="00B52356">
      <w:pPr>
        <w:pStyle w:val="Tekstpodstawowywcity"/>
        <w:ind w:left="0" w:firstLine="0"/>
        <w:jc w:val="left"/>
        <w:rPr>
          <w:rFonts w:ascii="Open sans" w:hAnsi="Open sans" w:cs="Arial"/>
          <w:sz w:val="20"/>
        </w:rPr>
      </w:pPr>
    </w:p>
    <w:p w14:paraId="4C136433" w14:textId="77777777" w:rsidR="00B52356" w:rsidRDefault="008D1034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Open sans" w:hAnsi="Open sans" w:cs="Arial"/>
          <w:b/>
          <w:sz w:val="20"/>
        </w:rPr>
        <w:t>3.</w:t>
      </w:r>
      <w:r>
        <w:rPr>
          <w:rFonts w:ascii="Open sans" w:hAnsi="Open sans" w:cs="Arial"/>
          <w:sz w:val="20"/>
        </w:rPr>
        <w:t xml:space="preserve"> Środki techniczne, jakimi dysponuje ubiegający się o zezwolenie na prowadzenie działalności objętej wnioskiem:</w:t>
      </w:r>
    </w:p>
    <w:p w14:paraId="1EF7D0DF" w14:textId="77777777" w:rsidR="00B52356" w:rsidRDefault="00B52356">
      <w:pPr>
        <w:pStyle w:val="Tekstpodstawowywcity"/>
        <w:ind w:left="0" w:firstLine="0"/>
        <w:rPr>
          <w:rFonts w:ascii="Open sans" w:hAnsi="Open sans" w:cs="Arial"/>
          <w:sz w:val="20"/>
        </w:rPr>
      </w:pPr>
    </w:p>
    <w:p w14:paraId="2414B469" w14:textId="77777777" w:rsidR="00B52356" w:rsidRDefault="008D1034">
      <w:pPr>
        <w:pStyle w:val="Tekstpodstawowywcity"/>
        <w:ind w:left="0" w:firstLine="0"/>
        <w:rPr>
          <w:rFonts w:ascii="Open sans" w:hAnsi="Open sans" w:cs="Arial"/>
          <w:i/>
          <w:sz w:val="20"/>
        </w:rPr>
      </w:pPr>
      <w:r>
        <w:rPr>
          <w:rFonts w:ascii="Open sans" w:hAnsi="Open sans" w:cs="Arial"/>
          <w:sz w:val="20"/>
        </w:rPr>
        <w:t xml:space="preserve">a) pojazdy asenizacyjne przeznaczone do świadczenia usług </w:t>
      </w:r>
      <w:r>
        <w:rPr>
          <w:rFonts w:ascii="Open sans" w:hAnsi="Open sans" w:cs="Arial"/>
          <w:i/>
          <w:sz w:val="20"/>
        </w:rPr>
        <w:t xml:space="preserve">(podać typ samochodów, ich markę,      </w:t>
      </w:r>
    </w:p>
    <w:p w14:paraId="4959D8DD" w14:textId="77777777" w:rsidR="00B52356" w:rsidRDefault="008D1034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>
        <w:rPr>
          <w:rFonts w:ascii="Open sans" w:hAnsi="Open sans" w:cs="Arial"/>
          <w:i/>
          <w:sz w:val="20"/>
        </w:rPr>
        <w:t>nr rejestracyjne, formę władania, sposób oznakowania pojazdów):</w:t>
      </w:r>
    </w:p>
    <w:p w14:paraId="16E18362" w14:textId="77777777" w:rsidR="00B52356" w:rsidRDefault="008D103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Open sans" w:hAnsi="Open san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pen sans" w:hAnsi="Open sans" w:cs="Arial"/>
          <w:sz w:val="20"/>
        </w:rPr>
        <w:lastRenderedPageBreak/>
        <w:t>………………………………………………………………………………</w:t>
      </w:r>
      <w:r>
        <w:rPr>
          <w:rFonts w:ascii="Open sans" w:hAnsi="Open san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47A0C0F" w14:textId="77777777" w:rsidR="00B52356" w:rsidRDefault="008D1034">
      <w:pPr>
        <w:pStyle w:val="Tekstpodstawowywcity"/>
        <w:ind w:left="0" w:firstLine="0"/>
        <w:rPr>
          <w:rFonts w:ascii="Open sans" w:hAnsi="Open sans" w:cs="Arial"/>
          <w:i/>
          <w:sz w:val="20"/>
        </w:rPr>
      </w:pPr>
      <w:r>
        <w:rPr>
          <w:rFonts w:ascii="Open sans" w:hAnsi="Open sans" w:cs="Arial"/>
          <w:sz w:val="20"/>
        </w:rPr>
        <w:t xml:space="preserve"> b) opis bazy sprzętowo-magazynowej </w:t>
      </w:r>
      <w:r>
        <w:rPr>
          <w:rFonts w:ascii="Open sans" w:hAnsi="Open sans" w:cs="Arial"/>
          <w:i/>
          <w:sz w:val="20"/>
        </w:rPr>
        <w:t>(opis miejsca postojowego pojazdu, miejsca serwisowania oraz mycia i dezynfekcja  pojazdu – lokalizacja, opis terenu oraz forma dysponowania)</w:t>
      </w:r>
    </w:p>
    <w:p w14:paraId="392D83E6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/>
        </w:rPr>
      </w:pPr>
      <w:r>
        <w:rPr>
          <w:rFonts w:ascii="Open sans" w:hAnsi="Open sans" w:cs="Arial"/>
          <w:sz w:val="20"/>
        </w:rPr>
        <w:t>……………</w:t>
      </w:r>
      <w:r>
        <w:rPr>
          <w:rFonts w:ascii="Open sans" w:hAnsi="Open san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pen sans" w:hAnsi="Open sans" w:cs="Arial"/>
          <w:sz w:val="20"/>
        </w:rPr>
        <w:t>……………………………………………………………………………………………………………………</w:t>
      </w:r>
    </w:p>
    <w:p w14:paraId="2229F057" w14:textId="77777777" w:rsidR="00B52356" w:rsidRDefault="00B52356">
      <w:pPr>
        <w:pStyle w:val="Tekstpodstawowywcity"/>
        <w:spacing w:line="360" w:lineRule="auto"/>
        <w:ind w:left="0" w:firstLine="0"/>
        <w:rPr>
          <w:rFonts w:ascii="Open sans" w:hAnsi="Open sans" w:cs="Arial"/>
          <w:i/>
          <w:sz w:val="20"/>
        </w:rPr>
      </w:pPr>
    </w:p>
    <w:p w14:paraId="3DF5EEA8" w14:textId="77777777" w:rsidR="00B52356" w:rsidRDefault="008D1034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>
        <w:rPr>
          <w:rFonts w:ascii="Open sans" w:hAnsi="Open sans" w:cs="Arial"/>
          <w:b/>
          <w:sz w:val="20"/>
        </w:rPr>
        <w:t xml:space="preserve">4. </w:t>
      </w:r>
      <w:r>
        <w:rPr>
          <w:rFonts w:ascii="Open sans" w:hAnsi="Open sans" w:cs="Arial"/>
          <w:sz w:val="20"/>
        </w:rPr>
        <w:t xml:space="preserve">Informacja o technologiach stosowanych lub przewidzianych do stosowania przy świadczeniu usług w zakresie działalności objętej wnioskiem </w:t>
      </w:r>
      <w:r>
        <w:rPr>
          <w:rFonts w:ascii="Open sans" w:hAnsi="Open sans" w:cs="Arial"/>
          <w:i/>
          <w:sz w:val="20"/>
        </w:rPr>
        <w:t>(w tym zabiegi sanitarne i porządkowe związane ze świadczonymi usługam</w:t>
      </w:r>
      <w:r>
        <w:rPr>
          <w:rFonts w:ascii="Open sans" w:hAnsi="Open sans" w:cs="Arial"/>
          <w:i/>
          <w:sz w:val="20"/>
        </w:rPr>
        <w:t>i):</w:t>
      </w:r>
    </w:p>
    <w:p w14:paraId="1ED16D96" w14:textId="77777777" w:rsidR="00B52356" w:rsidRDefault="008D1034">
      <w:pPr>
        <w:pStyle w:val="Tekstpodstawowywcity"/>
        <w:spacing w:line="360" w:lineRule="auto"/>
        <w:ind w:left="0" w:firstLine="0"/>
        <w:jc w:val="left"/>
        <w:rPr>
          <w:rFonts w:ascii="Open sans" w:hAnsi="Open sans"/>
        </w:rPr>
      </w:pPr>
      <w:r>
        <w:rPr>
          <w:rFonts w:ascii="Open sans" w:hAnsi="Open san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65E310" w14:textId="77777777" w:rsidR="00B52356" w:rsidRDefault="00B52356">
      <w:pPr>
        <w:pStyle w:val="Tekstpodstawowywcity"/>
        <w:ind w:left="0" w:firstLine="0"/>
        <w:jc w:val="left"/>
        <w:rPr>
          <w:rFonts w:ascii="Open sans" w:hAnsi="Open sans" w:cs="Arial"/>
          <w:sz w:val="20"/>
        </w:rPr>
      </w:pPr>
    </w:p>
    <w:p w14:paraId="56C4D944" w14:textId="77777777" w:rsidR="00B52356" w:rsidRDefault="008D1034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Open sans" w:hAnsi="Open sans" w:cs="Arial"/>
          <w:b/>
          <w:sz w:val="20"/>
        </w:rPr>
        <w:t xml:space="preserve">5. </w:t>
      </w:r>
      <w:r>
        <w:rPr>
          <w:rFonts w:ascii="Open sans" w:hAnsi="Open sans" w:cs="Arial"/>
          <w:sz w:val="20"/>
        </w:rPr>
        <w:t>Proponowane zabiegi</w:t>
      </w:r>
      <w:r>
        <w:rPr>
          <w:rFonts w:ascii="Open sans" w:hAnsi="Open sans" w:cs="Arial"/>
          <w:b/>
          <w:sz w:val="20"/>
        </w:rPr>
        <w:t xml:space="preserve"> </w:t>
      </w:r>
      <w:r>
        <w:rPr>
          <w:rFonts w:ascii="Open sans" w:hAnsi="Open sans" w:cs="Arial"/>
          <w:sz w:val="20"/>
        </w:rPr>
        <w:t>z zakresu ochrony środowiska i ochrony sani</w:t>
      </w:r>
      <w:r>
        <w:rPr>
          <w:rFonts w:ascii="Open sans" w:hAnsi="Open sans" w:cs="Arial"/>
          <w:sz w:val="20"/>
        </w:rPr>
        <w:t>tarnej planowane po zakończeniu działalności:</w:t>
      </w:r>
    </w:p>
    <w:p w14:paraId="58CFFA97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 w:cs="Arial"/>
          <w:sz w:val="20"/>
        </w:rPr>
      </w:pPr>
      <w:r>
        <w:rPr>
          <w:rFonts w:ascii="Open sans" w:hAnsi="Open san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CD5A7B" w14:textId="77777777" w:rsidR="00B52356" w:rsidRDefault="00B52356">
      <w:pPr>
        <w:pStyle w:val="Tekstpodstawowywcity"/>
        <w:spacing w:line="360" w:lineRule="auto"/>
        <w:ind w:left="0" w:firstLine="0"/>
        <w:rPr>
          <w:rFonts w:ascii="Open sans" w:hAnsi="Open sans"/>
        </w:rPr>
      </w:pPr>
    </w:p>
    <w:p w14:paraId="0A15028B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/>
        </w:rPr>
      </w:pPr>
      <w:r>
        <w:rPr>
          <w:rFonts w:ascii="Open sans" w:hAnsi="Open sans" w:cs="Arial"/>
          <w:b/>
          <w:sz w:val="20"/>
        </w:rPr>
        <w:t xml:space="preserve">6. </w:t>
      </w:r>
      <w:r>
        <w:rPr>
          <w:rFonts w:ascii="Open sans" w:hAnsi="Open sans" w:cs="Arial"/>
          <w:sz w:val="20"/>
        </w:rPr>
        <w:t>Określenie terminu podjęcia działalności objętej wnioskiem (dzień, miesiąc, rok):</w:t>
      </w:r>
    </w:p>
    <w:p w14:paraId="630F4A83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 w:cs="Arial"/>
          <w:sz w:val="20"/>
        </w:rPr>
      </w:pPr>
      <w:r>
        <w:rPr>
          <w:rFonts w:ascii="Open sans" w:hAnsi="Open san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AA7062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 w:cs="Arial"/>
          <w:sz w:val="20"/>
        </w:rPr>
      </w:pPr>
      <w:r>
        <w:rPr>
          <w:rFonts w:ascii="Open sans" w:hAnsi="Open sans" w:cs="Arial"/>
          <w:b/>
          <w:bCs/>
          <w:sz w:val="20"/>
        </w:rPr>
        <w:t>7.</w:t>
      </w:r>
      <w:r>
        <w:rPr>
          <w:rFonts w:ascii="Open sans" w:hAnsi="Open sans" w:cs="Arial"/>
          <w:sz w:val="20"/>
        </w:rPr>
        <w:t xml:space="preserve"> Zamierzony czas prowadzenia działalności objętej wnioskiem (termin należy określić w latach, maksymalny okres na jaki zezwolenie </w:t>
      </w:r>
      <w:r>
        <w:rPr>
          <w:rFonts w:ascii="Open sans" w:hAnsi="Open sans" w:cs="Arial"/>
          <w:sz w:val="20"/>
        </w:rPr>
        <w:t>może być wydane wynosi 10 lat);</w:t>
      </w:r>
    </w:p>
    <w:p w14:paraId="11A655EB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 w:cs="Arial"/>
          <w:sz w:val="20"/>
        </w:rPr>
      </w:pPr>
      <w:r>
        <w:rPr>
          <w:rFonts w:ascii="Open sans" w:hAnsi="Open sans" w:cs="Arial"/>
          <w:sz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353AC494" w14:textId="77777777" w:rsidR="00B52356" w:rsidRDefault="00B52356">
      <w:pPr>
        <w:pStyle w:val="Tekstpodstawowywcity"/>
        <w:spacing w:line="360" w:lineRule="auto"/>
        <w:ind w:left="0" w:firstLine="0"/>
        <w:rPr>
          <w:rFonts w:ascii="Open sans" w:hAnsi="Open sans" w:cs="Arial"/>
          <w:sz w:val="20"/>
        </w:rPr>
      </w:pPr>
    </w:p>
    <w:p w14:paraId="2A94420D" w14:textId="77777777" w:rsidR="00B52356" w:rsidRDefault="008D1034">
      <w:pPr>
        <w:pStyle w:val="Tekstpodstawowywcity"/>
        <w:spacing w:line="360" w:lineRule="auto"/>
        <w:ind w:left="0" w:firstLine="0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8D9A24A" wp14:editId="0033E793">
                <wp:simplePos x="0" y="0"/>
                <wp:positionH relativeFrom="column">
                  <wp:posOffset>-258445</wp:posOffset>
                </wp:positionH>
                <wp:positionV relativeFrom="paragraph">
                  <wp:posOffset>258445</wp:posOffset>
                </wp:positionV>
                <wp:extent cx="154305" cy="15430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#729fcf" stroked="t" style="position:absolute;margin-left:-20.35pt;margin-top:20.35pt;width:12.05pt;height:12.05pt" wp14:anchorId="180A3877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>
          <w:rFonts w:ascii="Open sans" w:hAnsi="Open sans" w:cs="Arial"/>
          <w:b/>
          <w:bCs/>
          <w:sz w:val="20"/>
        </w:rPr>
        <w:t>8</w:t>
      </w:r>
      <w:r>
        <w:rPr>
          <w:rFonts w:ascii="Open sans" w:hAnsi="Open sans" w:cs="Arial"/>
          <w:sz w:val="20"/>
        </w:rPr>
        <w:t>. Cel wydania zezwolenia (proszę zaznaczyć właściwe);</w:t>
      </w:r>
    </w:p>
    <w:p w14:paraId="14B6AFDD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/>
          <w:sz w:val="20"/>
        </w:rPr>
      </w:pPr>
      <w:r>
        <w:rPr>
          <w:rFonts w:ascii="Arial" w:hAnsi="Arial" w:cs="Arial"/>
          <w:sz w:val="20"/>
        </w:rPr>
        <w:t>wydanie nowego zezwolenia</w:t>
      </w:r>
    </w:p>
    <w:p w14:paraId="3F855B2C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2479B16" wp14:editId="70158D08">
                <wp:simplePos x="0" y="0"/>
                <wp:positionH relativeFrom="column">
                  <wp:posOffset>-258445</wp:posOffset>
                </wp:positionH>
                <wp:positionV relativeFrom="paragraph">
                  <wp:posOffset>34290</wp:posOffset>
                </wp:positionV>
                <wp:extent cx="154305" cy="154305"/>
                <wp:effectExtent l="0" t="0" r="0" b="0"/>
                <wp:wrapNone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fillcolor="#729fcf" stroked="t" style="position:absolute;margin-left:-20.35pt;margin-top:2.7pt;width:12.05pt;height:12.05pt" wp14:anchorId="30B37297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>
          <w:rFonts w:ascii="Open sans" w:hAnsi="Open sans"/>
          <w:sz w:val="20"/>
        </w:rPr>
        <w:t>zmiana posiadanego zezwolenia</w:t>
      </w:r>
    </w:p>
    <w:p w14:paraId="7A076F10" w14:textId="77777777" w:rsidR="00B52356" w:rsidRDefault="008D103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Open sans" w:hAnsi="Open sans" w:cs="Arial"/>
          <w:b/>
          <w:sz w:val="18"/>
          <w:szCs w:val="18"/>
          <w:u w:val="single"/>
        </w:rPr>
        <w:t>Załączniki:</w:t>
      </w:r>
    </w:p>
    <w:p w14:paraId="0A3CAEFA" w14:textId="77777777" w:rsidR="00B52356" w:rsidRDefault="008D1034">
      <w:pPr>
        <w:numPr>
          <w:ilvl w:val="0"/>
          <w:numId w:val="1"/>
        </w:numPr>
        <w:spacing w:after="0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 xml:space="preserve">Wydruk pochodzący ze strony internetowej CEIDG </w:t>
      </w:r>
      <w:hyperlink r:id="rId6">
        <w:r>
          <w:rPr>
            <w:rStyle w:val="czeinternetowe"/>
            <w:rFonts w:ascii="Open sans" w:hAnsi="Open sans" w:cs="Arial"/>
            <w:sz w:val="16"/>
            <w:szCs w:val="16"/>
          </w:rPr>
          <w:t>www.ceidg.gov.pl</w:t>
        </w:r>
      </w:hyperlink>
      <w:r>
        <w:rPr>
          <w:rFonts w:ascii="Open sans" w:hAnsi="Open sans" w:cs="Arial"/>
          <w:sz w:val="16"/>
          <w:szCs w:val="16"/>
        </w:rPr>
        <w:t xml:space="preserve"> potwierdzający wpis do Centralnej Ewidencji </w:t>
      </w:r>
      <w:r>
        <w:rPr>
          <w:rFonts w:ascii="Open sans" w:hAnsi="Open sans" w:cs="Arial"/>
          <w:sz w:val="16"/>
          <w:szCs w:val="16"/>
        </w:rPr>
        <w:br/>
        <w:t>i Informacji o Działalności Gospodarczej ( wydrukowany nie wcześniej niż 6 miesięcy od daty złożenia wn</w:t>
      </w:r>
      <w:r>
        <w:rPr>
          <w:rFonts w:ascii="Open sans" w:hAnsi="Open sans" w:cs="Arial"/>
          <w:sz w:val="16"/>
          <w:szCs w:val="16"/>
        </w:rPr>
        <w:t>iosku) lub odpis z KRS – u ,</w:t>
      </w:r>
    </w:p>
    <w:p w14:paraId="55117187" w14:textId="77777777" w:rsidR="00B52356" w:rsidRDefault="008D1034">
      <w:pPr>
        <w:numPr>
          <w:ilvl w:val="0"/>
          <w:numId w:val="1"/>
        </w:numPr>
        <w:spacing w:after="0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>Kopia nadania NIP</w:t>
      </w:r>
    </w:p>
    <w:p w14:paraId="193D378A" w14:textId="77777777" w:rsidR="00B52356" w:rsidRDefault="008D1034">
      <w:pPr>
        <w:numPr>
          <w:ilvl w:val="0"/>
          <w:numId w:val="1"/>
        </w:numPr>
        <w:spacing w:after="0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>Zaświadczenie albo oświadczenie o braku zaległości podatkowych</w:t>
      </w:r>
    </w:p>
    <w:p w14:paraId="5C886766" w14:textId="77777777" w:rsidR="00B52356" w:rsidRDefault="008D1034">
      <w:pPr>
        <w:numPr>
          <w:ilvl w:val="0"/>
          <w:numId w:val="1"/>
        </w:numPr>
        <w:spacing w:after="0"/>
        <w:jc w:val="both"/>
        <w:rPr>
          <w:rFonts w:ascii="Open sans" w:hAnsi="Open sans"/>
          <w:i/>
          <w:iCs/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>Zaświadczenie albo oświadczenie o braku zaległości w płaceniu składek na ubezpieczenie zdrowotne lub społeczne. Składający oświadczenie jest obowi</w:t>
      </w:r>
      <w:r>
        <w:rPr>
          <w:rFonts w:ascii="Open sans" w:hAnsi="Open sans" w:cs="Arial"/>
          <w:sz w:val="16"/>
          <w:szCs w:val="16"/>
        </w:rPr>
        <w:t xml:space="preserve">ązany do zawarcia w nim klauzuli następującej treści,, </w:t>
      </w:r>
      <w:r>
        <w:rPr>
          <w:rFonts w:ascii="Open sans" w:hAnsi="Open sans" w:cs="Arial"/>
          <w:i/>
          <w:iCs/>
          <w:sz w:val="16"/>
          <w:szCs w:val="16"/>
        </w:rPr>
        <w:t xml:space="preserve">Jestem świadomy </w:t>
      </w:r>
      <w:r>
        <w:rPr>
          <w:rFonts w:ascii="Open sans" w:hAnsi="Open sans" w:cs="Arial"/>
          <w:i/>
          <w:iCs/>
          <w:sz w:val="16"/>
          <w:szCs w:val="16"/>
        </w:rPr>
        <w:lastRenderedPageBreak/>
        <w:t>odpowiedzialności karnej za złożenie fałszywego oświadczenia’’</w:t>
      </w:r>
      <w:r>
        <w:rPr>
          <w:rFonts w:ascii="Open sans" w:hAnsi="Open sans" w:cs="Arial"/>
          <w:sz w:val="16"/>
          <w:szCs w:val="16"/>
        </w:rPr>
        <w:t xml:space="preserve"> </w:t>
      </w:r>
      <w:r>
        <w:rPr>
          <w:rFonts w:ascii="Open sans" w:hAnsi="Open sans" w:cs="Arial"/>
          <w:i/>
          <w:iCs/>
          <w:sz w:val="16"/>
          <w:szCs w:val="16"/>
        </w:rPr>
        <w:t xml:space="preserve">Klauzula ta zastępuje pouczenie organu </w:t>
      </w:r>
      <w:r>
        <w:rPr>
          <w:rFonts w:ascii="Open sans" w:hAnsi="Open sans" w:cs="Arial"/>
          <w:i/>
          <w:iCs/>
          <w:sz w:val="16"/>
          <w:szCs w:val="16"/>
        </w:rPr>
        <w:br/>
        <w:t>o odpowiedzialności karnej za składanie fałszywych zeznań.</w:t>
      </w:r>
    </w:p>
    <w:p w14:paraId="77F38BB8" w14:textId="77777777" w:rsidR="00B52356" w:rsidRDefault="008D1034">
      <w:pPr>
        <w:numPr>
          <w:ilvl w:val="0"/>
          <w:numId w:val="1"/>
        </w:numPr>
        <w:spacing w:after="0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>Kopia dowodu rejestracy</w:t>
      </w:r>
      <w:r>
        <w:rPr>
          <w:rFonts w:ascii="Open sans" w:hAnsi="Open sans" w:cs="Arial"/>
          <w:sz w:val="16"/>
          <w:szCs w:val="16"/>
        </w:rPr>
        <w:t>jnego pojazdu z ważnymi badaniami technicznymi.</w:t>
      </w:r>
    </w:p>
    <w:p w14:paraId="5543FF9D" w14:textId="77777777" w:rsidR="00B52356" w:rsidRDefault="008D1034">
      <w:pPr>
        <w:numPr>
          <w:ilvl w:val="0"/>
          <w:numId w:val="1"/>
        </w:numPr>
        <w:spacing w:after="0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>Kopia oświadczenia o korzystaniu z warsztatu naprawczego oraz obsługi technicznej.</w:t>
      </w:r>
    </w:p>
    <w:p w14:paraId="2CB207EC" w14:textId="77777777" w:rsidR="00B52356" w:rsidRDefault="008D1034">
      <w:pPr>
        <w:numPr>
          <w:ilvl w:val="0"/>
          <w:numId w:val="1"/>
        </w:numPr>
        <w:spacing w:after="0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>Kopia oświadczenia o korzystaniu z myjni .</w:t>
      </w:r>
    </w:p>
    <w:p w14:paraId="44E6B310" w14:textId="77777777" w:rsidR="00B52356" w:rsidRDefault="008D1034">
      <w:pPr>
        <w:numPr>
          <w:ilvl w:val="0"/>
          <w:numId w:val="1"/>
        </w:numPr>
        <w:spacing w:after="0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>Kopia umowy potwierdzająca gotowość odbioru  nieczystości ciekłych przez stacje zl</w:t>
      </w:r>
      <w:r>
        <w:rPr>
          <w:rFonts w:ascii="Open sans" w:hAnsi="Open sans" w:cs="Arial"/>
          <w:sz w:val="16"/>
          <w:szCs w:val="16"/>
        </w:rPr>
        <w:t>ewną.</w:t>
      </w:r>
    </w:p>
    <w:p w14:paraId="61704DD8" w14:textId="77777777" w:rsidR="00B52356" w:rsidRDefault="008D1034">
      <w:pPr>
        <w:numPr>
          <w:ilvl w:val="0"/>
          <w:numId w:val="1"/>
        </w:numPr>
        <w:spacing w:after="0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 xml:space="preserve">Kopia dowodu zapłaty opłaty skarbowej w wysokości 107,00 zł za wydanie zezwolenia zał.  do ustawy z dnia 16 listopada 2006 r. o opłacie skarbowej, cz. III pkt 42 – Dz.U. 2019 r. poz. 1000 z </w:t>
      </w:r>
      <w:proofErr w:type="spellStart"/>
      <w:r>
        <w:rPr>
          <w:rFonts w:ascii="Open sans" w:hAnsi="Open sans" w:cs="Arial"/>
          <w:sz w:val="16"/>
          <w:szCs w:val="16"/>
        </w:rPr>
        <w:t>póź</w:t>
      </w:r>
      <w:proofErr w:type="spellEnd"/>
      <w:r>
        <w:rPr>
          <w:rFonts w:ascii="Open sans" w:hAnsi="Open sans" w:cs="Arial"/>
          <w:sz w:val="16"/>
          <w:szCs w:val="16"/>
        </w:rPr>
        <w:t>. zm.) lub 53,50 zł</w:t>
      </w:r>
      <w:r>
        <w:rPr>
          <w:rFonts w:ascii="Open sans" w:hAnsi="Open sans" w:cs="Arial"/>
          <w:sz w:val="16"/>
          <w:szCs w:val="16"/>
        </w:rPr>
        <w:tab/>
        <w:t>przy</w:t>
      </w:r>
      <w:r>
        <w:rPr>
          <w:rFonts w:ascii="Open sans" w:hAnsi="Open sans" w:cs="Arial"/>
          <w:sz w:val="16"/>
          <w:szCs w:val="16"/>
        </w:rPr>
        <w:tab/>
        <w:t xml:space="preserve">wniosku </w:t>
      </w:r>
      <w:r>
        <w:rPr>
          <w:rFonts w:ascii="Open sans" w:hAnsi="Open sans" w:cs="Arial"/>
          <w:sz w:val="16"/>
          <w:szCs w:val="16"/>
        </w:rPr>
        <w:br/>
        <w:t xml:space="preserve">o rozszerzenie zakresu </w:t>
      </w:r>
      <w:r>
        <w:rPr>
          <w:rFonts w:ascii="Open sans" w:hAnsi="Open sans" w:cs="Arial"/>
          <w:sz w:val="16"/>
          <w:szCs w:val="16"/>
        </w:rPr>
        <w:t>prowadzonej już działalności . W przypadku składania wniosku przez pełnomocnika dowód uiszczenia opłaty skarbowej w wysokości 17 zł od złożenia dokumentu stwierdzającego udzielenie pełnomocnictwa lub prokury oraz od jego odpisu, wypisu lub kopii.</w:t>
      </w:r>
    </w:p>
    <w:p w14:paraId="2C6739ED" w14:textId="77777777" w:rsidR="00B52356" w:rsidRDefault="008D1034">
      <w:pPr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>W przypad</w:t>
      </w:r>
      <w:r>
        <w:rPr>
          <w:rFonts w:ascii="Open sans" w:hAnsi="Open sans" w:cs="Arial"/>
          <w:sz w:val="16"/>
          <w:szCs w:val="16"/>
        </w:rPr>
        <w:t>ku dysponowania pojazdem, zarejestrowanym na podmiot inny niż wnioskodawca dokument poświadczający prawo do dysponowania sprzętem samochodowych (np. umowa użyczenia, dzierżawy, leasingu itp.)</w:t>
      </w:r>
    </w:p>
    <w:p w14:paraId="0F260680" w14:textId="77777777" w:rsidR="00B52356" w:rsidRDefault="008D1034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Open sans" w:hAnsi="Open sans" w:cs="Arial"/>
          <w:sz w:val="16"/>
          <w:szCs w:val="16"/>
        </w:rPr>
        <w:t>Kopia dokumentu potwierdzający tytuł prawny do dysponowania nier</w:t>
      </w:r>
      <w:r>
        <w:rPr>
          <w:rFonts w:ascii="Open sans" w:hAnsi="Open sans" w:cs="Arial"/>
          <w:sz w:val="16"/>
          <w:szCs w:val="16"/>
        </w:rPr>
        <w:t>uchomością, na której zlokalizowana jest baza transportowa do parkowania lub garażowania pojazdów (aktualny wyciąg z księgi wieczystej, akt notarialny, umowa dzierżawy, użyczenia, najmu lub użytkowania itp.).</w:t>
      </w:r>
      <w:bookmarkStart w:id="0" w:name="_Hlk8891187"/>
      <w:bookmarkEnd w:id="0"/>
    </w:p>
    <w:p w14:paraId="40D42854" w14:textId="77777777" w:rsidR="00B52356" w:rsidRDefault="00B52356">
      <w:pPr>
        <w:spacing w:after="0"/>
        <w:ind w:left="720"/>
        <w:jc w:val="both"/>
        <w:rPr>
          <w:rFonts w:cs="Arial"/>
          <w:sz w:val="16"/>
          <w:szCs w:val="16"/>
        </w:rPr>
      </w:pPr>
    </w:p>
    <w:p w14:paraId="261BF177" w14:textId="77777777" w:rsidR="00B52356" w:rsidRDefault="00B52356">
      <w:pPr>
        <w:spacing w:after="0"/>
        <w:jc w:val="both"/>
        <w:rPr>
          <w:rFonts w:ascii="Open sans" w:hAnsi="Open sans"/>
          <w:sz w:val="16"/>
          <w:szCs w:val="16"/>
        </w:rPr>
      </w:pPr>
    </w:p>
    <w:p w14:paraId="190B18A2" w14:textId="77777777" w:rsidR="00B52356" w:rsidRDefault="008D1034">
      <w:pPr>
        <w:spacing w:after="0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 w:cs="Arial"/>
          <w:i/>
          <w:iCs/>
          <w:sz w:val="16"/>
          <w:szCs w:val="16"/>
        </w:rPr>
        <w:t>Inne dokumenty</w:t>
      </w:r>
      <w:r>
        <w:rPr>
          <w:rFonts w:ascii="Open sans" w:hAnsi="Open sans" w:cs="Arial"/>
          <w:sz w:val="16"/>
          <w:szCs w:val="16"/>
        </w:rPr>
        <w:t>:</w:t>
      </w:r>
    </w:p>
    <w:p w14:paraId="59BCAD61" w14:textId="77777777" w:rsidR="00B52356" w:rsidRDefault="00B52356">
      <w:pPr>
        <w:pStyle w:val="Tekstpodstawowywcity"/>
        <w:spacing w:line="360" w:lineRule="auto"/>
        <w:ind w:left="0" w:firstLine="0"/>
        <w:rPr>
          <w:rFonts w:ascii="Open sans" w:hAnsi="Open sans" w:cs="Arial"/>
          <w:sz w:val="22"/>
          <w:szCs w:val="26"/>
        </w:rPr>
      </w:pPr>
    </w:p>
    <w:p w14:paraId="36545AB9" w14:textId="77777777" w:rsidR="00B52356" w:rsidRDefault="008D1034">
      <w:pPr>
        <w:pStyle w:val="Tekstpodstawowywcity"/>
        <w:spacing w:line="360" w:lineRule="auto"/>
        <w:ind w:left="0" w:firstLine="0"/>
        <w:rPr>
          <w:rFonts w:ascii="Open sans" w:hAnsi="Open sans"/>
          <w:sz w:val="12"/>
          <w:szCs w:val="12"/>
        </w:rPr>
      </w:pP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  <w:t>………….………………………………………….</w:t>
      </w:r>
      <w:r>
        <w:rPr>
          <w:rFonts w:ascii="Open sans" w:hAnsi="Open sans" w:cs="Arial"/>
          <w:sz w:val="22"/>
          <w:szCs w:val="26"/>
        </w:rPr>
        <w:t>..</w:t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</w:r>
      <w:r>
        <w:rPr>
          <w:rFonts w:ascii="Open sans" w:hAnsi="Open sans" w:cs="Arial"/>
          <w:sz w:val="22"/>
          <w:szCs w:val="26"/>
        </w:rPr>
        <w:tab/>
        <w:t xml:space="preserve">  </w:t>
      </w:r>
      <w:r>
        <w:rPr>
          <w:rFonts w:ascii="Open sans" w:hAnsi="Open sans" w:cs="Arial"/>
          <w:i/>
          <w:iCs/>
          <w:sz w:val="12"/>
          <w:szCs w:val="12"/>
        </w:rPr>
        <w:t xml:space="preserve">(data i podpis wnioskodawcy lub osoby </w:t>
      </w:r>
      <w:r>
        <w:rPr>
          <w:rFonts w:ascii="Open sans" w:hAnsi="Open sans" w:cs="Arial"/>
          <w:i/>
          <w:iCs/>
          <w:sz w:val="12"/>
          <w:szCs w:val="12"/>
        </w:rPr>
        <w:tab/>
      </w:r>
      <w:r>
        <w:rPr>
          <w:rFonts w:ascii="Open sans" w:hAnsi="Open sans" w:cs="Arial"/>
          <w:i/>
          <w:iCs/>
          <w:sz w:val="12"/>
          <w:szCs w:val="12"/>
        </w:rPr>
        <w:tab/>
      </w:r>
      <w:r>
        <w:rPr>
          <w:rFonts w:ascii="Open sans" w:hAnsi="Open sans" w:cs="Arial"/>
          <w:i/>
          <w:iCs/>
          <w:sz w:val="12"/>
          <w:szCs w:val="12"/>
        </w:rPr>
        <w:tab/>
      </w:r>
      <w:r>
        <w:rPr>
          <w:rFonts w:ascii="Open sans" w:hAnsi="Open sans" w:cs="Arial"/>
          <w:i/>
          <w:iCs/>
          <w:sz w:val="12"/>
          <w:szCs w:val="12"/>
        </w:rPr>
        <w:tab/>
      </w:r>
      <w:r>
        <w:rPr>
          <w:rFonts w:ascii="Open sans" w:hAnsi="Open sans" w:cs="Arial"/>
          <w:i/>
          <w:iCs/>
          <w:sz w:val="12"/>
          <w:szCs w:val="12"/>
        </w:rPr>
        <w:tab/>
      </w:r>
      <w:r>
        <w:rPr>
          <w:rFonts w:ascii="Open sans" w:hAnsi="Open sans" w:cs="Arial"/>
          <w:i/>
          <w:iCs/>
          <w:sz w:val="12"/>
          <w:szCs w:val="12"/>
        </w:rPr>
        <w:tab/>
      </w:r>
      <w:r>
        <w:rPr>
          <w:rFonts w:ascii="Open sans" w:hAnsi="Open sans" w:cs="Arial"/>
          <w:i/>
          <w:iCs/>
          <w:sz w:val="12"/>
          <w:szCs w:val="12"/>
        </w:rPr>
        <w:tab/>
        <w:t xml:space="preserve">          </w:t>
      </w:r>
      <w:r>
        <w:rPr>
          <w:rFonts w:ascii="Open sans" w:hAnsi="Open sans" w:cs="Arial"/>
          <w:i/>
          <w:iCs/>
          <w:sz w:val="12"/>
          <w:szCs w:val="12"/>
        </w:rPr>
        <w:tab/>
        <w:t xml:space="preserve">                                         uprawnionej do reprezentowania przedsiębiorcy)</w:t>
      </w:r>
    </w:p>
    <w:p w14:paraId="5D29480B" w14:textId="77777777" w:rsidR="00B52356" w:rsidRDefault="00B52356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12"/>
          <w:szCs w:val="12"/>
        </w:rPr>
      </w:pPr>
    </w:p>
    <w:p w14:paraId="13BDA9DC" w14:textId="77777777" w:rsidR="00B52356" w:rsidRDefault="008D1034">
      <w:pPr>
        <w:jc w:val="right"/>
        <w:rPr>
          <w:rFonts w:ascii="Open sans" w:hAnsi="Open sans"/>
        </w:rPr>
      </w:pP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</w:p>
    <w:p w14:paraId="6E2A2AEB" w14:textId="77777777" w:rsidR="00B52356" w:rsidRDefault="008D1034">
      <w:pPr>
        <w:pStyle w:val="Akapitzlist"/>
        <w:spacing w:line="254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INFORMACJE DOTYCZĄCE PRZETWARZANIA DANYCH </w:t>
      </w:r>
    </w:p>
    <w:p w14:paraId="62BD7CF2" w14:textId="77777777" w:rsidR="00B52356" w:rsidRDefault="00B52356">
      <w:pPr>
        <w:pStyle w:val="Akapitzlist"/>
        <w:spacing w:line="254" w:lineRule="auto"/>
        <w:ind w:left="0"/>
        <w:jc w:val="center"/>
        <w:rPr>
          <w:b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08"/>
        <w:gridCol w:w="6954"/>
      </w:tblGrid>
      <w:tr w:rsidR="00B52356" w14:paraId="33201E8D" w14:textId="77777777">
        <w:tc>
          <w:tcPr>
            <w:tcW w:w="2108" w:type="dxa"/>
          </w:tcPr>
          <w:p w14:paraId="1A6F2842" w14:textId="77777777" w:rsidR="00B52356" w:rsidRDefault="008D1034">
            <w:pPr>
              <w:pStyle w:val="Tekstpodstawowy2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Administrator, dane kontaktowe</w:t>
            </w:r>
          </w:p>
        </w:tc>
        <w:tc>
          <w:tcPr>
            <w:tcW w:w="6953" w:type="dxa"/>
          </w:tcPr>
          <w:p w14:paraId="3568255F" w14:textId="77777777" w:rsidR="00B52356" w:rsidRDefault="008D1034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  <w:r>
              <w:rPr>
                <w:sz w:val="16"/>
                <w:szCs w:val="16"/>
              </w:rPr>
              <w:t>Rząśnia, reprezentowana przez Wójta, z siedzibą Urzędu na ul. Kościuszki 16, 98-332 Rząśnia, kontakt:</w:t>
            </w:r>
          </w:p>
          <w:p w14:paraId="776E8C98" w14:textId="77777777" w:rsidR="00B52356" w:rsidRDefault="008D1034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color w:val="000000"/>
                <w:sz w:val="16"/>
                <w:szCs w:val="16"/>
                <w:lang w:eastAsia="en-US"/>
              </w:rPr>
              <w:t>osobiście lub na adres poczty elektronicznej: gmina@rzasnia.pl</w:t>
            </w:r>
          </w:p>
          <w:p w14:paraId="67149050" w14:textId="77777777" w:rsidR="00B52356" w:rsidRDefault="008D1034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color w:val="000000"/>
                <w:sz w:val="16"/>
                <w:szCs w:val="16"/>
                <w:lang w:eastAsia="en-US"/>
              </w:rPr>
              <w:t>telefonicznie: 44 631-71-22</w:t>
            </w:r>
          </w:p>
          <w:p w14:paraId="1AF138E3" w14:textId="77777777" w:rsidR="00B52356" w:rsidRDefault="008D1034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color w:val="000000"/>
                <w:sz w:val="16"/>
                <w:szCs w:val="16"/>
                <w:lang w:eastAsia="en-US"/>
              </w:rPr>
              <w:t xml:space="preserve">pisemnie: ul. 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Kościuszki 16, 98-332 Rząśnia</w:t>
            </w:r>
          </w:p>
        </w:tc>
      </w:tr>
      <w:tr w:rsidR="00B52356" w14:paraId="5505EAD8" w14:textId="77777777">
        <w:tc>
          <w:tcPr>
            <w:tcW w:w="2108" w:type="dxa"/>
          </w:tcPr>
          <w:p w14:paraId="7240E900" w14:textId="77777777" w:rsidR="00B52356" w:rsidRDefault="008D1034">
            <w:pPr>
              <w:pStyle w:val="Tekstpodstawowy2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Inspektor Ochrony </w:t>
            </w:r>
            <w:r>
              <w:rPr>
                <w:b/>
                <w:sz w:val="16"/>
                <w:szCs w:val="16"/>
              </w:rPr>
              <w:t>Danych</w:t>
            </w:r>
          </w:p>
        </w:tc>
        <w:tc>
          <w:tcPr>
            <w:tcW w:w="6953" w:type="dxa"/>
          </w:tcPr>
          <w:p w14:paraId="3F37A6C7" w14:textId="77777777" w:rsidR="00B52356" w:rsidRDefault="008D1034">
            <w:pPr>
              <w:pStyle w:val="Tekstpodstawowy21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 Urzędzie Gminy Rząśnia został wyznaczony Inspektor Ochrony Danych, z którym można się skontaktować </w:t>
            </w:r>
            <w:r>
              <w:rPr>
                <w:rStyle w:val="czeinternetowe"/>
                <w:color w:val="000000"/>
                <w:sz w:val="16"/>
                <w:szCs w:val="16"/>
              </w:rPr>
              <w:t xml:space="preserve">za pomocą poczty elektronicznej: </w:t>
            </w:r>
            <w:hyperlink r:id="rId7">
              <w:r>
                <w:rPr>
                  <w:rStyle w:val="czeinternetowe"/>
                  <w:sz w:val="16"/>
                  <w:szCs w:val="16"/>
                </w:rPr>
                <w:t>patryk.walczak@elitpartner.pl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2356" w14:paraId="4BC4F60E" w14:textId="77777777">
        <w:tc>
          <w:tcPr>
            <w:tcW w:w="2108" w:type="dxa"/>
          </w:tcPr>
          <w:p w14:paraId="5F0F5668" w14:textId="77777777" w:rsidR="00B52356" w:rsidRDefault="008D1034">
            <w:pPr>
              <w:pStyle w:val="Tekstpodstawowy21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Cele </w:t>
            </w:r>
            <w:r>
              <w:rPr>
                <w:b/>
                <w:sz w:val="16"/>
                <w:szCs w:val="16"/>
              </w:rPr>
              <w:t>przetwarzania, czas przechowywania poszczególnych kategorii danych, podanie danych</w:t>
            </w:r>
          </w:p>
        </w:tc>
        <w:tc>
          <w:tcPr>
            <w:tcW w:w="6953" w:type="dxa"/>
          </w:tcPr>
          <w:p w14:paraId="6A72A9DF" w14:textId="77777777" w:rsidR="00B52356" w:rsidRDefault="008D1034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będą przetwarzane przez Gminę Rząśnia w celach:</w:t>
            </w:r>
          </w:p>
          <w:p w14:paraId="4BEBC4E6" w14:textId="77777777" w:rsidR="00B52356" w:rsidRDefault="008D1034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b/>
                <w:sz w:val="16"/>
                <w:szCs w:val="16"/>
                <w:lang w:eastAsia="en-US"/>
              </w:rPr>
              <w:t>wypełnienia obowiązków prawnych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w szczególności zadań wynikających z:</w:t>
            </w:r>
          </w:p>
          <w:p w14:paraId="2EED932F" w14:textId="77777777" w:rsidR="00B52356" w:rsidRDefault="008D1034">
            <w:pPr>
              <w:pStyle w:val="Tekstpodstawowy21"/>
              <w:numPr>
                <w:ilvl w:val="1"/>
                <w:numId w:val="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art. 7 ust. 1 pkt 2 oraz art.. 8 ust. 1 -1 1b, 2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a  ustawy z dnia  13 września 1996 r. 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br/>
              <w:t>o utrzymaniu czystości i porządku w gminach (</w:t>
            </w:r>
            <w:proofErr w:type="spellStart"/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. Dz.U. z 2018 poz. 1454)</w:t>
            </w:r>
          </w:p>
          <w:p w14:paraId="6B342D91" w14:textId="77777777" w:rsidR="00B52356" w:rsidRDefault="008D1034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przetwarzane nie dłużej niż przez okres 5 lat, podanie danych jest obowiązkowe, brak podania danych będzie skutkował niezałatwieniem spraw</w:t>
            </w:r>
            <w:r>
              <w:rPr>
                <w:sz w:val="16"/>
                <w:szCs w:val="16"/>
              </w:rPr>
              <w:t xml:space="preserve">y. </w:t>
            </w:r>
          </w:p>
        </w:tc>
      </w:tr>
      <w:tr w:rsidR="00B52356" w14:paraId="01168BBC" w14:textId="77777777">
        <w:tc>
          <w:tcPr>
            <w:tcW w:w="2108" w:type="dxa"/>
          </w:tcPr>
          <w:p w14:paraId="5E2063F5" w14:textId="77777777" w:rsidR="00B52356" w:rsidRDefault="008D1034">
            <w:pPr>
              <w:pStyle w:val="Tekstpodstawowy2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Odbiorcy danych</w:t>
            </w:r>
          </w:p>
        </w:tc>
        <w:tc>
          <w:tcPr>
            <w:tcW w:w="6953" w:type="dxa"/>
          </w:tcPr>
          <w:p w14:paraId="1BA784EC" w14:textId="77777777" w:rsidR="00B52356" w:rsidRDefault="008D1034">
            <w:pPr>
              <w:pStyle w:val="Tekstpodstawowy21"/>
              <w:keepNext/>
              <w:keepLines/>
              <w:spacing w:line="276" w:lineRule="auto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osobowe mogą być ujawnione następującym odbiorcom.</w:t>
            </w:r>
          </w:p>
          <w:p w14:paraId="04A32030" w14:textId="77777777" w:rsidR="00B52356" w:rsidRDefault="00B52356">
            <w:pPr>
              <w:pStyle w:val="Tekstpodstawowy21"/>
              <w:keepNext/>
              <w:keepLines/>
              <w:outlineLvl w:val="1"/>
              <w:rPr>
                <w:sz w:val="16"/>
                <w:szCs w:val="16"/>
                <w:highlight w:val="yellow"/>
              </w:rPr>
            </w:pPr>
          </w:p>
        </w:tc>
      </w:tr>
      <w:tr w:rsidR="00B52356" w14:paraId="69B7524E" w14:textId="77777777">
        <w:tc>
          <w:tcPr>
            <w:tcW w:w="2108" w:type="dxa"/>
          </w:tcPr>
          <w:p w14:paraId="58FB6AE9" w14:textId="77777777" w:rsidR="00B52356" w:rsidRDefault="008D1034">
            <w:pPr>
              <w:pStyle w:val="Tekstpodstawowy21"/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Prawa osoby, której dane  dotyczą</w:t>
            </w:r>
          </w:p>
        </w:tc>
        <w:tc>
          <w:tcPr>
            <w:tcW w:w="6953" w:type="dxa"/>
          </w:tcPr>
          <w:p w14:paraId="40414EA7" w14:textId="77777777" w:rsidR="00B52356" w:rsidRDefault="008D1034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Osoby, których dane osobowe przetwarza Gmina Rząśnia mają prawo do:</w:t>
            </w:r>
          </w:p>
          <w:p w14:paraId="24733217" w14:textId="77777777" w:rsidR="00B52356" w:rsidRDefault="008D1034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b/>
                <w:sz w:val="16"/>
                <w:szCs w:val="16"/>
                <w:lang w:eastAsia="en-US"/>
              </w:rPr>
              <w:t>dostępu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do swoich danych osobowych</w:t>
            </w:r>
          </w:p>
          <w:p w14:paraId="72555287" w14:textId="77777777" w:rsidR="00B52356" w:rsidRDefault="008D1034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b/>
                <w:sz w:val="16"/>
                <w:szCs w:val="16"/>
                <w:lang w:eastAsia="en-US"/>
              </w:rPr>
              <w:t>żądania sprostowania danych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które są 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nieprawidłowe</w:t>
            </w:r>
          </w:p>
          <w:p w14:paraId="4E4BEB65" w14:textId="77777777" w:rsidR="00B52356" w:rsidRDefault="008D1034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b/>
                <w:sz w:val="16"/>
                <w:szCs w:val="16"/>
                <w:lang w:eastAsia="en-US"/>
              </w:rPr>
              <w:t>żądania usunięcia danych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, gdy dane nie są niezbędne do celów, dla których zostały zebrane lub po wniesieniu sprzeciwu wobec przetwarzania danych, gdy dane są przetwarzane niezgodnie z prawem.</w:t>
            </w:r>
          </w:p>
          <w:p w14:paraId="51926053" w14:textId="77777777" w:rsidR="00B52356" w:rsidRDefault="008D1034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b/>
                <w:sz w:val="16"/>
                <w:szCs w:val="16"/>
                <w:lang w:eastAsia="en-US"/>
              </w:rPr>
              <w:t>żądania ograniczenia przetwarzania danych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, gdy oso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by te kwestionują prawidłowość danych, przetwarzanie jest niezgodne z prawem, a osoby te sprzeciwiają się usunięciu danych, Gmina Rząśnia nie potrzebuje już danych osobowych do celów przetwarzana, ale są one potrzebne osobom, których dane dotyczą do ustale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nia, dochodzenia lub obrony roszczeń, lub gdy osoby te wniosły sprzeciw wobec przetwarzania danych – do czasu stwierdzenia nadrzędnych interesów administratora nad podstawą takiego sprzeciwu;</w:t>
            </w:r>
          </w:p>
          <w:p w14:paraId="778639CC" w14:textId="77777777" w:rsidR="00B52356" w:rsidRDefault="008D1034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b/>
                <w:sz w:val="16"/>
                <w:szCs w:val="16"/>
                <w:lang w:eastAsia="en-US"/>
              </w:rPr>
              <w:t>wniesienia sprzeciwu wobec przetwarzania danych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z przyczyn zwi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ązanych ze szczególną sytuacją osób, których dane są przetwarzane;</w:t>
            </w:r>
          </w:p>
          <w:p w14:paraId="73644BA8" w14:textId="77777777" w:rsidR="00B52356" w:rsidRDefault="008D1034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Theme="minorHAnsi" w:hAnsi="Calibri" w:cstheme="minorBidi"/>
                <w:b/>
                <w:sz w:val="16"/>
                <w:szCs w:val="16"/>
                <w:lang w:eastAsia="en-US"/>
              </w:rPr>
              <w:t xml:space="preserve">wniesienia skargi 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do Prezesa Urzędu Ochrony Danych Osobowych.</w:t>
            </w:r>
          </w:p>
        </w:tc>
      </w:tr>
    </w:tbl>
    <w:p w14:paraId="38DD784B" w14:textId="77777777" w:rsidR="00B52356" w:rsidRDefault="00B52356">
      <w:pPr>
        <w:rPr>
          <w:b/>
          <w:sz w:val="16"/>
          <w:szCs w:val="16"/>
        </w:rPr>
      </w:pPr>
    </w:p>
    <w:p w14:paraId="235C95B0" w14:textId="77777777" w:rsidR="00B52356" w:rsidRDefault="00B52356">
      <w:pPr>
        <w:spacing w:line="260" w:lineRule="atLeast"/>
        <w:rPr>
          <w:rStyle w:val="text2"/>
          <w:rFonts w:ascii="Open sans" w:hAnsi="Open sans"/>
          <w:sz w:val="16"/>
          <w:szCs w:val="16"/>
        </w:rPr>
      </w:pPr>
    </w:p>
    <w:p w14:paraId="31E73C82" w14:textId="77777777" w:rsidR="00B52356" w:rsidRDefault="00B52356">
      <w:pPr>
        <w:spacing w:line="260" w:lineRule="atLeast"/>
        <w:rPr>
          <w:rStyle w:val="text2"/>
          <w:rFonts w:ascii="Open sans" w:hAnsi="Open sans"/>
          <w:sz w:val="16"/>
          <w:szCs w:val="16"/>
        </w:rPr>
      </w:pPr>
    </w:p>
    <w:p w14:paraId="0F090A37" w14:textId="77777777" w:rsidR="00B52356" w:rsidRDefault="00B52356">
      <w:pPr>
        <w:spacing w:after="0"/>
        <w:jc w:val="center"/>
        <w:rPr>
          <w:sz w:val="16"/>
          <w:szCs w:val="16"/>
        </w:rPr>
      </w:pPr>
    </w:p>
    <w:sectPr w:rsidR="00B52356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Open sans">
    <w:altName w:val="Segoe U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57C7"/>
    <w:multiLevelType w:val="multilevel"/>
    <w:tmpl w:val="8918F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997904"/>
    <w:multiLevelType w:val="multilevel"/>
    <w:tmpl w:val="CA16431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D60CD"/>
    <w:multiLevelType w:val="multilevel"/>
    <w:tmpl w:val="CDC81B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C37F6"/>
    <w:multiLevelType w:val="multilevel"/>
    <w:tmpl w:val="21D2D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20F06D1"/>
    <w:multiLevelType w:val="multilevel"/>
    <w:tmpl w:val="7F9E51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56"/>
    <w:rsid w:val="008D1034"/>
    <w:rsid w:val="00B52356"/>
    <w:rsid w:val="00D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B0B"/>
  <w15:docId w15:val="{E5D0A58F-316A-467D-B843-6DE6D318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4CF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qFormat/>
    <w:rsid w:val="00FD5BA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D5B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FD5B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b/>
    </w:rPr>
  </w:style>
  <w:style w:type="character" w:customStyle="1" w:styleId="WW8Num2z0">
    <w:name w:val="WW8Num2z0"/>
    <w:qFormat/>
    <w:rPr>
      <w:rFonts w:eastAsia="Times New Roman"/>
      <w:b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  <w:rPr>
      <w:rFonts w:ascii="Times New Roman" w:eastAsia="Calibri" w:hAnsi="Times New Roman" w:cs="Times New Roman"/>
      <w:lang w:eastAsia="en-US"/>
    </w:rPr>
  </w:style>
  <w:style w:type="character" w:customStyle="1" w:styleId="WW8Num1z0">
    <w:name w:val="WW8Num1z0"/>
    <w:qFormat/>
    <w:rPr>
      <w:rFonts w:ascii="Symbol" w:hAnsi="Symbol" w:cs="Symbol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5A97"/>
    <w:rPr>
      <w:rFonts w:ascii="Segoe UI" w:eastAsiaTheme="minorHAnsi" w:hAnsi="Segoe UI" w:cs="Segoe UI"/>
      <w:color w:val="00000A"/>
      <w:sz w:val="18"/>
      <w:szCs w:val="18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74CF4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2D34"/>
    <w:rPr>
      <w:rFonts w:ascii="Times" w:eastAsia="Times New Roman" w:hAnsi="Times" w:cs="Times New Roman"/>
      <w:sz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2D34"/>
    <w:rPr>
      <w:sz w:val="16"/>
      <w:szCs w:val="16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semiHidden/>
    <w:unhideWhenUsed/>
    <w:rsid w:val="00FD5BA7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pacing w:after="0"/>
      <w:ind w:left="360" w:firstLine="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D5BA7"/>
    <w:pPr>
      <w:spacing w:after="0"/>
      <w:ind w:left="360" w:firstLine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qFormat/>
  </w:style>
  <w:style w:type="paragraph" w:customStyle="1" w:styleId="Default">
    <w:name w:val="Default"/>
    <w:qFormat/>
    <w:rPr>
      <w:rFonts w:ascii="Times New Roman" w:eastAsiaTheme="minorHAnsi" w:hAnsi="Times New Roman" w:cs="Times New Roman"/>
      <w:color w:val="000000"/>
      <w:sz w:val="22"/>
      <w:lang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5A97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72D34"/>
    <w:pPr>
      <w:spacing w:after="0"/>
    </w:pPr>
    <w:rPr>
      <w:rFonts w:ascii="Times" w:eastAsia="Times New Roman" w:hAnsi="Times" w:cs="Times New Roman"/>
      <w:color w:val="auto"/>
      <w:sz w:val="20"/>
      <w:szCs w:val="24"/>
    </w:rPr>
  </w:style>
  <w:style w:type="paragraph" w:customStyle="1" w:styleId="Tekstpodstawowy21">
    <w:name w:val="Tekst podstawowy 21"/>
    <w:basedOn w:val="Normalny"/>
    <w:qFormat/>
    <w:rsid w:val="00A72D34"/>
    <w:pPr>
      <w:spacing w:after="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39"/>
    <w:rsid w:val="00A72D34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yk.walczak@elitpartne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idg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8C0B-2001-4C88-B53E-645CA2B4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Artur Ruka</cp:lastModifiedBy>
  <cp:revision>2</cp:revision>
  <cp:lastPrinted>2019-06-14T06:21:00Z</cp:lastPrinted>
  <dcterms:created xsi:type="dcterms:W3CDTF">2020-11-18T12:00:00Z</dcterms:created>
  <dcterms:modified xsi:type="dcterms:W3CDTF">2020-11-18T12:00:00Z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