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BA" w:rsidRPr="00A723A8" w:rsidRDefault="00945ABA" w:rsidP="00945AB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bCs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ab/>
        <w:t xml:space="preserve">UMOWA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</w:rPr>
        <w:t>2018</w:t>
      </w:r>
    </w:p>
    <w:p w:rsidR="00945ABA" w:rsidRDefault="00E05750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DOSTAWĘ I MONTAŻ KOTŁA NA BIOMASĘ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 w …………………… pomiędzy: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:rsidR="00945ABA" w:rsidRDefault="00945ABA" w:rsidP="00945A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adres………………………………………………………………………..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………………….. PESEL: ……………………………………………….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………………….. PESEL: ……………………………………………….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(ym/ymi)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:rsidR="00945ABA" w:rsidRDefault="00945ABA" w:rsidP="00945A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:rsidR="00945ABA" w:rsidRPr="004742BB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działający na podstawie: ………………………………………………….……..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krs ………….…………………………………………………………………….</w:t>
      </w:r>
    </w:p>
    <w:p w:rsidR="00945ABA" w:rsidRPr="004742BB" w:rsidRDefault="00945ABA" w:rsidP="00945AB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NIP: ……………..…………….., adres e-mail …………………………………………………….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</w:t>
      </w:r>
    </w:p>
    <w:p w:rsidR="006D26EF" w:rsidRDefault="00945ABA" w:rsidP="006D26E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Strony oświadczają, że:</w:t>
      </w:r>
    </w:p>
    <w:p w:rsidR="006D26EF" w:rsidRPr="006D26EF" w:rsidRDefault="006D26EF" w:rsidP="006D26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26EF">
        <w:rPr>
          <w:rFonts w:ascii="Times New Roman" w:hAnsi="Times New Roman"/>
          <w:color w:val="000000"/>
        </w:rPr>
        <w:t xml:space="preserve">„Zapoznały się i akceptują warunki: „Regulaminu udzielania dotacji celowej </w:t>
      </w:r>
      <w:r w:rsidR="002F538E">
        <w:rPr>
          <w:rFonts w:ascii="Times New Roman" w:hAnsi="Times New Roman"/>
          <w:color w:val="000000"/>
        </w:rPr>
        <w:t xml:space="preserve">ze środków </w:t>
      </w:r>
      <w:r w:rsidRPr="006D26EF">
        <w:rPr>
          <w:rFonts w:ascii="Times New Roman" w:hAnsi="Times New Roman"/>
          <w:color w:val="000000"/>
        </w:rPr>
        <w:t xml:space="preserve">budżetu Gminy Rząśnia na dofinansowanie wymiany źródeł ciepła i zakupu wraz z montażem odnawialnych źródeł energii”, stanowiącego Załącznik do Uchwały Rady Gminy Rząśnia  Nr XX/111/2016 z dnia </w:t>
      </w:r>
      <w:r w:rsidR="007C3404">
        <w:rPr>
          <w:rFonts w:ascii="Times New Roman" w:hAnsi="Times New Roman"/>
          <w:color w:val="000000"/>
        </w:rPr>
        <w:t xml:space="preserve">               </w:t>
      </w:r>
      <w:r w:rsidRPr="006D26EF">
        <w:rPr>
          <w:rFonts w:ascii="Times New Roman" w:hAnsi="Times New Roman"/>
          <w:color w:val="000000"/>
        </w:rPr>
        <w:t>7 lipca 2016 r. z późniejszymi zmianami, zwanym dalej Regulaminem, i zobowiązują się do ich przestrzegania”.</w:t>
      </w:r>
    </w:p>
    <w:p w:rsidR="00945ABA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2. Umowa między stronami na warunkach określonymi w Uchwałach określonych w ust. 1 oraz </w:t>
      </w:r>
      <w:r w:rsidR="007C3404">
        <w:rPr>
          <w:rFonts w:ascii="Times New Roman" w:hAnsi="Times New Roman" w:cs="Times New Roman"/>
          <w:color w:val="000000"/>
        </w:rPr>
        <w:t xml:space="preserve">                    </w:t>
      </w:r>
      <w:r>
        <w:rPr>
          <w:rFonts w:ascii="Times New Roman" w:hAnsi="Times New Roman" w:cs="Times New Roman"/>
          <w:color w:val="000000"/>
        </w:rPr>
        <w:t>w niniejszej umowie nabiera mocy prawnej z chwilą zawarcia przez Inwestora z Gminą Rząśnia Umowy o udzielenie dofinansowania ze środków budżetu Gminy Rząśnia</w:t>
      </w:r>
      <w:r>
        <w:rPr>
          <w:rFonts w:ascii="Times New Roman" w:hAnsi="Times New Roman" w:cs="Times New Roman"/>
          <w:color w:val="FF0000"/>
        </w:rPr>
        <w:t>.</w:t>
      </w:r>
    </w:p>
    <w:p w:rsidR="00945ABA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  <w:r>
        <w:rPr>
          <w:rFonts w:ascii="Times New Roman" w:hAnsi="Times New Roman" w:cs="Times New Roman"/>
        </w:rPr>
        <w:t xml:space="preserve">3. Inwestor oświadcza, iż wybrany Wykonawca, będący stroną niniejszej Umowy, został wybrany na zasadach konkurencyjności. Wzór oświadczenia stanowi załącznik </w:t>
      </w:r>
      <w:r>
        <w:rPr>
          <w:rFonts w:ascii="Times New Roman" w:hAnsi="Times New Roman" w:cs="Times New Roman"/>
          <w:b/>
        </w:rPr>
        <w:t>Nr 1</w:t>
      </w:r>
      <w:r>
        <w:rPr>
          <w:rFonts w:ascii="Times New Roman" w:hAnsi="Times New Roman" w:cs="Times New Roman"/>
        </w:rPr>
        <w:t xml:space="preserve"> do niniejszej umowy.</w:t>
      </w:r>
    </w:p>
    <w:p w:rsidR="00945ABA" w:rsidRPr="00A723A8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16"/>
          <w:szCs w:val="16"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§2</w:t>
      </w:r>
    </w:p>
    <w:p w:rsidR="006D26EF" w:rsidRDefault="00945ABA" w:rsidP="00945AB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Inwestor zamawia u Wykonawcy na podstawie kosztorysu ofertowego dostawę i montaż nowego kotła na biomasę: ………………………………….………………………</w:t>
      </w:r>
      <w:r w:rsidR="00E25955">
        <w:rPr>
          <w:rFonts w:ascii="Times New Roman" w:hAnsi="Times New Roman" w:cs="Times New Roman"/>
        </w:rPr>
        <w:t>……</w:t>
      </w:r>
    </w:p>
    <w:p w:rsidR="00945ABA" w:rsidRDefault="00945ABA" w:rsidP="006D26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mocy: …….…........ </w:t>
      </w:r>
      <w:r>
        <w:rPr>
          <w:rFonts w:ascii="Times New Roman" w:hAnsi="Times New Roman" w:cs="Times New Roman"/>
          <w:b/>
          <w:bCs/>
        </w:rPr>
        <w:t>kW</w:t>
      </w:r>
      <w:r>
        <w:rPr>
          <w:rFonts w:ascii="Times New Roman" w:hAnsi="Times New Roman" w:cs="Times New Roman"/>
        </w:rPr>
        <w:t xml:space="preserve"> </w:t>
      </w:r>
    </w:p>
    <w:p w:rsidR="00945ABA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budynku mieszkalnym stanowiącym własność</w:t>
      </w:r>
      <w:r w:rsidR="002F538E">
        <w:rPr>
          <w:rFonts w:ascii="Times New Roman" w:hAnsi="Times New Roman" w:cs="Times New Roman"/>
        </w:rPr>
        <w:t>/ będącym w posiadaniu</w:t>
      </w:r>
      <w:r>
        <w:rPr>
          <w:rFonts w:ascii="Times New Roman" w:hAnsi="Times New Roman" w:cs="Times New Roman"/>
        </w:rPr>
        <w:t xml:space="preserve"> Inwestora:</w:t>
      </w:r>
    </w:p>
    <w:p w:rsidR="00945ABA" w:rsidRPr="006D26EF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5ABA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…………………………………………………………….…………………………………………, </w:t>
      </w:r>
    </w:p>
    <w:p w:rsidR="00945ABA" w:rsidRPr="00E05750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5ABA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adresem: ……………………………………………………………………………………,</w:t>
      </w:r>
      <w:r w:rsidR="00E05750">
        <w:rPr>
          <w:rFonts w:ascii="Times New Roman" w:hAnsi="Times New Roman" w:cs="Times New Roman"/>
        </w:rPr>
        <w:t xml:space="preserve">                   na działce/kach..........................................................,</w:t>
      </w:r>
      <w:r>
        <w:rPr>
          <w:rFonts w:ascii="Times New Roman" w:hAnsi="Times New Roman" w:cs="Times New Roman"/>
        </w:rPr>
        <w:t xml:space="preserve"> spełniającego minimalne wymogi techniczne określone w załączniku </w:t>
      </w:r>
      <w:r>
        <w:rPr>
          <w:rFonts w:ascii="Times New Roman" w:hAnsi="Times New Roman" w:cs="Times New Roman"/>
          <w:b/>
        </w:rPr>
        <w:t>Nr 2</w:t>
      </w:r>
      <w:r>
        <w:rPr>
          <w:rFonts w:ascii="Times New Roman" w:hAnsi="Times New Roman" w:cs="Times New Roman"/>
        </w:rPr>
        <w:t xml:space="preserve"> do niniejszej umowy.</w:t>
      </w:r>
    </w:p>
    <w:p w:rsidR="00945ABA" w:rsidRDefault="00945ABA" w:rsidP="00945A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Wykonawca zobowiązuje się dostarczyć zakupiony nowy kocioł na biomasę pod adres wskazany w ust. 1. oraz do wykonania robót instalacyjnych związanych z montażem dostarczonego kotła zgodnie                      z wiedzą techniczną oraz odpowiednimi uprawnieniami, a także obowiązującymi przepisami prawa              w tym zakresie.</w:t>
      </w:r>
    </w:p>
    <w:p w:rsidR="00945ABA" w:rsidRDefault="00945ABA" w:rsidP="00945ABA">
      <w:pPr>
        <w:pStyle w:val="Tekstpodstawowy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</w:rPr>
        <w:t xml:space="preserve">3. </w:t>
      </w:r>
      <w:r>
        <w:rPr>
          <w:rFonts w:ascii="Times New Roman" w:eastAsia="Times New Roman" w:hAnsi="Times New Roman"/>
          <w:b/>
        </w:rPr>
        <w:t>Termin rozpoczęcia robót ustala się na</w:t>
      </w:r>
      <w:r w:rsidR="002F538E"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……………………………………….., nie wcześniej niż od dnia zawarcia umowy o udzielenie dofinansowania z Gminą Rząśnia.</w:t>
      </w:r>
    </w:p>
    <w:p w:rsidR="00E05750" w:rsidRDefault="00945ABA" w:rsidP="00E05750">
      <w:pPr>
        <w:tabs>
          <w:tab w:val="left" w:pos="105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Termin zakończenia robót ustala się na</w:t>
      </w:r>
      <w:r w:rsidR="002F538E">
        <w:rPr>
          <w:rFonts w:ascii="Times New Roman" w:hAnsi="Times New Roman" w:cs="Times New Roman"/>
          <w:b/>
        </w:rPr>
        <w:t xml:space="preserve">: </w:t>
      </w:r>
      <w:r w:rsidR="002F538E" w:rsidRPr="00E25955">
        <w:rPr>
          <w:rFonts w:ascii="Times New Roman" w:hAnsi="Times New Roman" w:cs="Times New Roman"/>
        </w:rPr>
        <w:t>........................</w:t>
      </w:r>
      <w:r w:rsidR="00E25955">
        <w:rPr>
          <w:rFonts w:ascii="Times New Roman" w:hAnsi="Times New Roman" w:cs="Times New Roman"/>
        </w:rPr>
        <w:t>......................</w:t>
      </w:r>
      <w:r w:rsidR="002F538E" w:rsidRPr="00E25955">
        <w:rPr>
          <w:rFonts w:ascii="Times New Roman" w:hAnsi="Times New Roman" w:cs="Times New Roman"/>
        </w:rPr>
        <w:t>..........</w:t>
      </w:r>
      <w:r w:rsidR="002F538E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nie później jednak niż </w:t>
      </w:r>
      <w:r w:rsidR="002F538E">
        <w:rPr>
          <w:rFonts w:ascii="Times New Roman" w:hAnsi="Times New Roman"/>
        </w:rPr>
        <w:t>w ciągu 120</w:t>
      </w:r>
      <w:r w:rsidR="00E05750">
        <w:rPr>
          <w:rFonts w:ascii="Times New Roman" w:hAnsi="Times New Roman"/>
        </w:rPr>
        <w:t xml:space="preserve"> dni od dnia zawarcia umowy o udzielenie do</w:t>
      </w:r>
      <w:r w:rsidR="002F538E">
        <w:rPr>
          <w:rFonts w:ascii="Times New Roman" w:hAnsi="Times New Roman"/>
        </w:rPr>
        <w:t xml:space="preserve">finansowania z Gminą Rząśnia, </w:t>
      </w:r>
      <w:r w:rsidR="00E05750">
        <w:rPr>
          <w:rFonts w:ascii="Times New Roman" w:hAnsi="Times New Roman"/>
        </w:rPr>
        <w:t>ale nie dłużej niż do dnia 31 października 2018 r.</w:t>
      </w:r>
    </w:p>
    <w:p w:rsidR="00945ABA" w:rsidRDefault="00945ABA" w:rsidP="00945ABA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Wartość przedmiotu umowy ustala się na kwotę:</w:t>
      </w:r>
    </w:p>
    <w:p w:rsidR="00945ABA" w:rsidRDefault="00945ABA" w:rsidP="00945ABA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.………….. brutto (w tym:  8% / 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podatek VAT)</w:t>
      </w:r>
    </w:p>
    <w:p w:rsidR="00945ABA" w:rsidRDefault="00945ABA" w:rsidP="00945ABA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 xml:space="preserve">słownie: </w:t>
      </w:r>
      <w:r>
        <w:rPr>
          <w:rFonts w:ascii="Times New Roman" w:hAnsi="Times New Roman" w:cs="Times New Roman"/>
        </w:rPr>
        <w:t>………………………………………………………………………….……………...).</w:t>
      </w:r>
    </w:p>
    <w:p w:rsidR="00945ABA" w:rsidRDefault="00945ABA" w:rsidP="00945ABA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Na wartość określoną w ust. 4 składają się:</w:t>
      </w:r>
    </w:p>
    <w:p w:rsidR="00945ABA" w:rsidRDefault="00945ABA" w:rsidP="00945ABA">
      <w:pPr>
        <w:spacing w:after="0" w:line="240" w:lineRule="auto"/>
        <w:ind w:left="284" w:hanging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1) wartość </w:t>
      </w:r>
      <w:r>
        <w:rPr>
          <w:rFonts w:ascii="Times New Roman" w:hAnsi="Times New Roman" w:cs="Times New Roman"/>
          <w:b/>
        </w:rPr>
        <w:t>kosztów kwalifikowanych</w:t>
      </w:r>
      <w:r>
        <w:rPr>
          <w:rFonts w:ascii="Times New Roman" w:hAnsi="Times New Roman" w:cs="Times New Roman"/>
        </w:rPr>
        <w:t xml:space="preserve"> (określonych w § 2 pkt 8 Regulaminu) przedsięwzięcia,                      o którym mowa w §</w:t>
      </w:r>
      <w:r w:rsidR="006F5BFA">
        <w:rPr>
          <w:rFonts w:ascii="Times New Roman" w:hAnsi="Times New Roman" w:cs="Times New Roman"/>
          <w:i/>
        </w:rPr>
        <w:t>4</w:t>
      </w:r>
      <w:r w:rsidR="00E05750">
        <w:rPr>
          <w:rFonts w:ascii="Times New Roman" w:hAnsi="Times New Roman" w:cs="Times New Roman"/>
          <w:i/>
        </w:rPr>
        <w:t xml:space="preserve"> ust. 1 pkt  3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Regulaminu, zwanego dalej „przedsięwzięciem” ,                                      w kwocie ……………………… brutto, w tym: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</w:t>
      </w:r>
    </w:p>
    <w:p w:rsidR="00945ABA" w:rsidRDefault="00945ABA" w:rsidP="00945ABA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………………………………………………………………………………………….…………..),</w:t>
      </w:r>
    </w:p>
    <w:p w:rsidR="00945ABA" w:rsidRDefault="00945ABA" w:rsidP="00945ABA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wartość</w:t>
      </w:r>
      <w:r>
        <w:rPr>
          <w:rFonts w:ascii="Times New Roman" w:hAnsi="Times New Roman" w:cs="Times New Roman"/>
          <w:b/>
        </w:rPr>
        <w:t xml:space="preserve"> kosztów niekwalifikowanych</w:t>
      </w:r>
      <w:r>
        <w:rPr>
          <w:rFonts w:ascii="Times New Roman" w:hAnsi="Times New Roman" w:cs="Times New Roman"/>
        </w:rPr>
        <w:t xml:space="preserve"> przedsięwzięcia w kwocie ……………………….... zł brutto</w:t>
      </w:r>
    </w:p>
    <w:p w:rsidR="00945ABA" w:rsidRDefault="00945ABA" w:rsidP="00945ABA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słownie: ………………………………………………………………………………………………………).</w:t>
      </w:r>
    </w:p>
    <w:p w:rsidR="00945ABA" w:rsidRDefault="00945ABA" w:rsidP="00945ABA">
      <w:pPr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Inwestor kwotę w wysokości, określonej w ust. 4,  uiści na rzecz Wykonawcy w następujący sposób: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 formie zadatku na wskazane przez Wykonawcę konto nr: 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 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kwotę w wysokości ……………………………………. zł 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w</w:t>
      </w:r>
      <w:r>
        <w:rPr>
          <w:rFonts w:ascii="Times New Roman" w:hAnsi="Times New Roman" w:cs="Times New Roman"/>
        </w:rPr>
        <w:t xml:space="preserve"> terminie ………. dni od dnia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podpisania umowy - o ile strony taki zadatek ustalą;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5ABA" w:rsidRDefault="00945ABA" w:rsidP="00945AB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2) kwotę w wysokości  ……………………..……. zł brutto </w:t>
      </w:r>
    </w:p>
    <w:p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(słownie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…………………………………………………………………………………………………….……</w:t>
      </w:r>
      <w:r>
        <w:rPr>
          <w:rFonts w:ascii="Times New Roman" w:hAnsi="Times New Roman" w:cs="Times New Roman"/>
          <w:i/>
        </w:rPr>
        <w:t>),</w:t>
      </w:r>
      <w:r>
        <w:rPr>
          <w:rFonts w:ascii="Times New Roman" w:hAnsi="Times New Roman" w:cs="Times New Roman"/>
        </w:rPr>
        <w:t xml:space="preserve"> </w:t>
      </w:r>
    </w:p>
    <w:p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</w:rPr>
        <w:t>w tym: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VAT, </w:t>
      </w:r>
      <w:r>
        <w:rPr>
          <w:rFonts w:ascii="Times New Roman" w:hAnsi="Times New Roman" w:cs="Times New Roman"/>
          <w:u w:val="single"/>
        </w:rPr>
        <w:t xml:space="preserve">ale w wysokości nie większej niż </w:t>
      </w:r>
      <w:r w:rsidR="00E05750">
        <w:rPr>
          <w:rFonts w:ascii="Times New Roman" w:hAnsi="Times New Roman" w:cs="Times New Roman"/>
          <w:u w:val="single"/>
        </w:rPr>
        <w:t>18</w:t>
      </w:r>
      <w:r>
        <w:rPr>
          <w:rFonts w:ascii="Times New Roman" w:hAnsi="Times New Roman" w:cs="Times New Roman"/>
          <w:u w:val="single"/>
        </w:rPr>
        <w:t xml:space="preserve">.000,00 zł brutto, </w:t>
      </w:r>
      <w:r>
        <w:rPr>
          <w:rFonts w:ascii="Times New Roman" w:hAnsi="Times New Roman" w:cs="Times New Roman"/>
        </w:rPr>
        <w:t>stanowiącą</w:t>
      </w:r>
      <w:r>
        <w:rPr>
          <w:rFonts w:ascii="Times New Roman" w:hAnsi="Times New Roman" w:cs="Times New Roman"/>
          <w:color w:val="FF0000"/>
        </w:rPr>
        <w:t xml:space="preserve"> </w:t>
      </w:r>
      <w:r w:rsidR="00E05750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0%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>, kosztów przedsięwzi</w:t>
      </w:r>
      <w:r w:rsidR="00E05750">
        <w:rPr>
          <w:rFonts w:ascii="Times New Roman" w:hAnsi="Times New Roman" w:cs="Times New Roman"/>
        </w:rPr>
        <w:t>ęcia (zgodnie z § 5 ust. 1 pkt 3</w:t>
      </w:r>
      <w:r>
        <w:rPr>
          <w:rFonts w:ascii="Times New Roman" w:hAnsi="Times New Roman" w:cs="Times New Roman"/>
        </w:rPr>
        <w:t xml:space="preserve">  Regulaminu), po podpisaniu umowy dotacji i jej rozliczeniu przez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Wykonawcę, </w:t>
      </w:r>
      <w:r>
        <w:rPr>
          <w:rFonts w:ascii="Times New Roman" w:hAnsi="Times New Roman" w:cs="Times New Roman"/>
          <w:b/>
          <w:bCs/>
        </w:rPr>
        <w:t xml:space="preserve"> pokryje w imieniu Inwestora- Gmina Rząśnia </w:t>
      </w:r>
      <w:r>
        <w:rPr>
          <w:rFonts w:ascii="Times New Roman" w:hAnsi="Times New Roman" w:cs="Times New Roman"/>
          <w:bCs/>
        </w:rPr>
        <w:t>jako dofinansowanie do realizowanego przedsięwzięcia;</w:t>
      </w:r>
    </w:p>
    <w:p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45ABA" w:rsidRDefault="00945ABA" w:rsidP="00945AB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pozostałą kwotę na wskazane przez Wykonawcę konto, określone w § 2 ust. 6 pkt 1,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 wysokości </w:t>
      </w:r>
      <w:r>
        <w:rPr>
          <w:rFonts w:ascii="Times New Roman" w:hAnsi="Times New Roman" w:cs="Times New Roman"/>
        </w:rPr>
        <w:t xml:space="preserve">……………………………………. zł 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po podpisaniu odbioru końcowego </w:t>
      </w:r>
      <w:r w:rsidR="006F5BFA">
        <w:rPr>
          <w:rFonts w:ascii="Times New Roman" w:hAnsi="Times New Roman" w:cs="Times New Roman"/>
          <w:iCs/>
        </w:rPr>
        <w:t>z Wykonawcą, o którym mowa w § 7</w:t>
      </w:r>
      <w:r>
        <w:rPr>
          <w:rFonts w:ascii="Times New Roman" w:hAnsi="Times New Roman" w:cs="Times New Roman"/>
          <w:iCs/>
        </w:rPr>
        <w:t xml:space="preserve"> ust. 1, stanowiącego załącznik </w:t>
      </w:r>
      <w:r>
        <w:rPr>
          <w:rFonts w:ascii="Times New Roman" w:hAnsi="Times New Roman" w:cs="Times New Roman"/>
          <w:b/>
          <w:iCs/>
        </w:rPr>
        <w:t xml:space="preserve">Nr 3 </w:t>
      </w:r>
      <w:r>
        <w:rPr>
          <w:rFonts w:ascii="Times New Roman" w:hAnsi="Times New Roman" w:cs="Times New Roman"/>
          <w:iCs/>
        </w:rPr>
        <w:t>do niniejszej Umowy.</w:t>
      </w:r>
    </w:p>
    <w:p w:rsidR="00945ABA" w:rsidRDefault="00945ABA" w:rsidP="00945AB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>7. W przypadku nie uiszczenia w terminie, określonym w ust. 6 pkt 1,  kwoty zadatku, Wykonawca nie przystąpi do montażu.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Inwestora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§3</w:t>
      </w:r>
    </w:p>
    <w:p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Inwestor w ramach realizacji umowy wykona następujące czynności: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uzyska stosowne pozwolenia budowlane lub zgłoszenie robót budowlanych niewymagających pozwolenia budowlanego (gdy prawo tego wymaga);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udostępni Wykonawcy budynek w celu dokonania inwentaryzacji, zgodnie z wzorem stanowiącym załącznik </w:t>
      </w:r>
      <w:r>
        <w:rPr>
          <w:rFonts w:ascii="Times New Roman" w:hAnsi="Times New Roman" w:cs="Times New Roman"/>
          <w:b/>
        </w:rPr>
        <w:t>Nr 4</w:t>
      </w:r>
      <w:r>
        <w:rPr>
          <w:rFonts w:ascii="Times New Roman" w:hAnsi="Times New Roman" w:cs="Times New Roman"/>
        </w:rPr>
        <w:t xml:space="preserve"> do niniejszej umowy;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przygotuje kotłownię do wymiany źródła ciepła zgodnie z zaleceniami Wykonawcy na podstawie wykonanej inwentaryzacji;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udostępni Wykonawcy budynek w celu dokonania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realizacji robót demontażowo – montażowych             w terminach określonych niniejszą Umową;</w:t>
      </w:r>
    </w:p>
    <w:p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5) przestrzegać będzie następujących zasad pod groźbą zwrotu kwoty otrzymanej dotacji z Gminy Rząśnia </w:t>
      </w:r>
      <w:r>
        <w:rPr>
          <w:rFonts w:ascii="Times New Roman" w:hAnsi="Times New Roman"/>
        </w:rPr>
        <w:t>przez okres 60 miesięcy od daty odbioru końcowego przedmiotu Umowy, tj.:</w:t>
      </w:r>
    </w:p>
    <w:p w:rsidR="00945ABA" w:rsidRDefault="00945ABA" w:rsidP="00945ABA">
      <w:p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 będzie prowadził eksploatację kotła na biomasę zgodnie z jego przeznaczeniem i wytycznymi określonymi  w instrukcjach obsługi i DTR oraz zapisami karty gwarancyjnej;</w:t>
      </w:r>
    </w:p>
    <w:p w:rsidR="00945ABA" w:rsidRDefault="00945ABA" w:rsidP="00945ABA">
      <w:pPr>
        <w:spacing w:after="0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nie będzie dokonywał żadnych zmian i przeróbek na zamontowanych urządzeniach i instalacji bez zgody Gminy Rząśnia oraz Wykonawcy;</w:t>
      </w:r>
    </w:p>
    <w:p w:rsidR="00945ABA" w:rsidRDefault="00945ABA" w:rsidP="00945ABA">
      <w:pPr>
        <w:spacing w:after="0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c) nie będzie zmieniać miejsca instalacji kotła na biomasę, przenosić do innego budynku, sprzedawać, darować, zbyć nieruchomości bez uprzedniego dokonania cesji praw i obowiązków wynikających z Regulaminu oraz zawartej z Gminą Rząśnia umową dotacji;</w:t>
      </w:r>
    </w:p>
    <w:p w:rsidR="00945ABA" w:rsidRDefault="00945ABA" w:rsidP="00945ABA">
      <w:pPr>
        <w:spacing w:after="0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dokonywać jakiejkolwiek ingerencji w zamontowane urządzenie podczas wymiany źródeł ciepła, która naruszałaby jego proekologiczny charakter;</w:t>
      </w:r>
    </w:p>
    <w:p w:rsidR="00945ABA" w:rsidRDefault="00945ABA" w:rsidP="00945ABA">
      <w:p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zmieniać sposobu użytkowania budynku mieszkalnego, a także powinien zachować spełnienie warunku, o którym mowa w § 3 ust. 1 Regulaminu;</w:t>
      </w:r>
    </w:p>
    <w:p w:rsidR="00945ABA" w:rsidRDefault="00945ABA" w:rsidP="00945ABA">
      <w:p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zamontować dodatkowego źródła, w postaci urządzeń niespełniających wymagań Regulaminu,</w:t>
      </w:r>
    </w:p>
    <w:p w:rsidR="00945ABA" w:rsidRDefault="00945ABA" w:rsidP="00945ABA">
      <w:pPr>
        <w:spacing w:after="0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g) przeprowadzać modyfikacji kotła, umożliwiającego spalanie odpadów.</w:t>
      </w:r>
    </w:p>
    <w:p w:rsidR="00945ABA" w:rsidRPr="00324C67" w:rsidRDefault="00945ABA" w:rsidP="00945ABA">
      <w:p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</w:rPr>
        <w:t>2. W przypadku wystąpienia konieczności robót nieobjętych Umową Inwestor uprawniony będzie do zlecenia tych robót Wykonawcy, a Wykonawca zobowiązuje się wykonać te roboty na zasadach określonych w odrębnej umowie z Inwestorem</w:t>
      </w:r>
      <w:r>
        <w:rPr>
          <w:rFonts w:ascii="Times New Roman" w:hAnsi="Times New Roman"/>
        </w:rPr>
        <w:t>.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Wykonawcy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§4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ramach realizacji umowy: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przedstawi </w:t>
      </w:r>
      <w:r w:rsidRPr="00324C67">
        <w:rPr>
          <w:rFonts w:ascii="Times New Roman" w:hAnsi="Times New Roman" w:cs="Times New Roman"/>
          <w:u w:val="single"/>
        </w:rPr>
        <w:t>oświadczenie</w:t>
      </w:r>
      <w:r>
        <w:rPr>
          <w:rFonts w:ascii="Times New Roman" w:hAnsi="Times New Roman" w:cs="Times New Roman"/>
        </w:rPr>
        <w:t xml:space="preserve"> stanowiące załącznik </w:t>
      </w:r>
      <w:r>
        <w:rPr>
          <w:rFonts w:ascii="Times New Roman" w:hAnsi="Times New Roman" w:cs="Times New Roman"/>
          <w:b/>
        </w:rPr>
        <w:t>Nr 5</w:t>
      </w:r>
      <w:r>
        <w:rPr>
          <w:rFonts w:ascii="Times New Roman" w:hAnsi="Times New Roman" w:cs="Times New Roman"/>
        </w:rPr>
        <w:t xml:space="preserve"> do niniejszej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umowy</w:t>
      </w:r>
      <w:r>
        <w:t xml:space="preserve"> </w:t>
      </w:r>
      <w:r>
        <w:rPr>
          <w:rFonts w:ascii="Times New Roman" w:hAnsi="Times New Roman" w:cs="Times New Roman"/>
        </w:rPr>
        <w:t>potwierdzające,                       iż oferowany kocioł na biomasę opisany w §2 ust. 1: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 wymagania dotyczące efektywności energetycznej (zgodnie z obowiązującymi przepisami)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posiada oznakowanie zgodności potwierdzające zgodność wyrobu z zasadniczymi wymaganiami, zgodnie z ustawą o systemie oceny zgodności </w:t>
      </w:r>
      <w:r>
        <w:rPr>
          <w:rFonts w:ascii="Times New Roman" w:hAnsi="Times New Roman" w:cs="Times New Roman"/>
          <w:i/>
        </w:rPr>
        <w:t>(T.j. Dz. U. z 2016 r. poz. 655 z późn. zm.</w:t>
      </w:r>
      <w:r>
        <w:rPr>
          <w:rFonts w:ascii="Times New Roman" w:hAnsi="Times New Roman" w:cs="Times New Roman"/>
        </w:rPr>
        <w:t>),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co najmniej jedno zabezpieczenie przed cofnięciem płomienia do podajnika (w przypadku kotła na paliwo stałe);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konstrukcję uniemożliwiającą spalanie odpadów stałych (w przypadku kotła na paliwo stałe);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przeprowadzi w budynku Inwestora </w:t>
      </w:r>
      <w:r w:rsidRPr="00324C67">
        <w:rPr>
          <w:rFonts w:ascii="Times New Roman" w:hAnsi="Times New Roman" w:cs="Times New Roman"/>
          <w:u w:val="single"/>
        </w:rPr>
        <w:t>inwentaryzację (w formie opisowej wraz z dokumentacją fotograficzną</w:t>
      </w:r>
      <w:r>
        <w:rPr>
          <w:rFonts w:ascii="Times New Roman" w:hAnsi="Times New Roman" w:cs="Times New Roman"/>
          <w:u w:val="single"/>
        </w:rPr>
        <w:t xml:space="preserve"> planowanego miejsca instalacji kotłą na biomasę</w:t>
      </w:r>
      <w:r w:rsidRPr="00324C67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</w:rPr>
        <w:t xml:space="preserve">, zgodnie z wzorem stanowiącym załącznik </w:t>
      </w:r>
      <w:r w:rsidRPr="00324C67">
        <w:rPr>
          <w:rFonts w:ascii="Times New Roman" w:hAnsi="Times New Roman" w:cs="Times New Roman"/>
        </w:rPr>
        <w:t>Nr 4</w:t>
      </w:r>
      <w:r>
        <w:rPr>
          <w:rFonts w:ascii="Times New Roman" w:hAnsi="Times New Roman" w:cs="Times New Roman"/>
        </w:rPr>
        <w:t xml:space="preserve"> do niniejszej umowy, w zakresie: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pomieszczenia kotłowni,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źródła ciepła, m.in. w celu określenia roku produkcji kotła,</w:t>
      </w:r>
    </w:p>
    <w:p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wewnętrznej instalacji c.o. w obrębie i poza kotłownią (opis systemu c.o., np. rodzaj instalacji grawitacyjna, wymuszona),</w:t>
      </w:r>
    </w:p>
    <w:p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stanu technicznego pomieszczenia kotłowni, w tym instalacji nawiewno-wywiewnej;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sporządzi </w:t>
      </w:r>
      <w:r w:rsidRPr="00324C67">
        <w:rPr>
          <w:rFonts w:ascii="Times New Roman" w:hAnsi="Times New Roman" w:cs="Times New Roman"/>
          <w:u w:val="single"/>
        </w:rPr>
        <w:t>kosztorys ofertowy wraz z cenami jednostkowymi</w:t>
      </w:r>
      <w:r>
        <w:rPr>
          <w:rFonts w:ascii="Times New Roman" w:hAnsi="Times New Roman" w:cs="Times New Roman"/>
        </w:rPr>
        <w:t xml:space="preserve">, który stanowić będzie załącznik </w:t>
      </w:r>
      <w:r w:rsidRPr="00324C67">
        <w:rPr>
          <w:rFonts w:ascii="Times New Roman" w:hAnsi="Times New Roman" w:cs="Times New Roman"/>
          <w:b/>
        </w:rPr>
        <w:t>Nr 6</w:t>
      </w:r>
      <w:r>
        <w:rPr>
          <w:rFonts w:ascii="Times New Roman" w:hAnsi="Times New Roman" w:cs="Times New Roman"/>
        </w:rPr>
        <w:t xml:space="preserve"> do niniejszej umowy;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określi </w:t>
      </w:r>
      <w:r w:rsidRPr="00A10BBC">
        <w:rPr>
          <w:rFonts w:ascii="Times New Roman" w:hAnsi="Times New Roman" w:cs="Times New Roman"/>
          <w:u w:val="single"/>
        </w:rPr>
        <w:t>zakres robót kwalifikowanych zgodnie z kosztorysem ofertowym</w:t>
      </w:r>
      <w:r>
        <w:rPr>
          <w:rFonts w:ascii="Times New Roman" w:hAnsi="Times New Roman" w:cs="Times New Roman"/>
        </w:rPr>
        <w:t>, określonym w punkcie 3;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dostarczy Inwestorowi </w:t>
      </w:r>
      <w:r w:rsidRPr="00A10BBC">
        <w:rPr>
          <w:rFonts w:ascii="Times New Roman" w:hAnsi="Times New Roman" w:cs="Times New Roman"/>
          <w:u w:val="single"/>
        </w:rPr>
        <w:t>karty katalogowe do montowanych urządzeń</w:t>
      </w:r>
      <w:r>
        <w:rPr>
          <w:rFonts w:ascii="Times New Roman" w:hAnsi="Times New Roman" w:cs="Times New Roman"/>
        </w:rPr>
        <w:t xml:space="preserve"> niezwłocznie, nie później niż do dnia złożenia wniosku przez Inwestora o udzielenie dofinansowania w Urzędzie Gminy w Rząśni oraz </w:t>
      </w:r>
      <w:r w:rsidRPr="00A10BBC">
        <w:rPr>
          <w:rFonts w:ascii="Times New Roman" w:hAnsi="Times New Roman" w:cs="Times New Roman"/>
          <w:u w:val="single"/>
        </w:rPr>
        <w:t xml:space="preserve">wymagane odpowiednie certyfikaty </w:t>
      </w:r>
      <w:r w:rsidRPr="00A10BBC">
        <w:rPr>
          <w:rFonts w:ascii="Times New Roman" w:hAnsi="Times New Roman" w:cs="Times New Roman"/>
          <w:i/>
          <w:u w:val="single"/>
        </w:rPr>
        <w:t>–</w:t>
      </w:r>
      <w:r w:rsidRPr="00A10BBC">
        <w:rPr>
          <w:rFonts w:ascii="Times New Roman" w:hAnsi="Times New Roman" w:cs="Times New Roman"/>
          <w:i/>
          <w:iCs/>
          <w:color w:val="000000"/>
          <w:u w:val="single"/>
        </w:rPr>
        <w:t xml:space="preserve"> wszystkie dokumenty potwierdzone za zgodność</w:t>
      </w:r>
      <w:r>
        <w:rPr>
          <w:rFonts w:ascii="Times New Roman" w:hAnsi="Times New Roman" w:cs="Times New Roman"/>
          <w:i/>
          <w:iCs/>
          <w:color w:val="000000"/>
        </w:rPr>
        <w:t xml:space="preserve">; 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 dostarczy </w:t>
      </w:r>
      <w:r w:rsidRPr="00A10BBC">
        <w:rPr>
          <w:rFonts w:ascii="Times New Roman" w:hAnsi="Times New Roman" w:cs="Times New Roman"/>
          <w:u w:val="single"/>
        </w:rPr>
        <w:t>zakupiony kocioł do Inwestora pod adres wymieniony w § 2 ust. 1 wraz z DTR, warunkami gwarancji oraz serwisu</w:t>
      </w:r>
      <w:r>
        <w:rPr>
          <w:rFonts w:ascii="Times New Roman" w:hAnsi="Times New Roman" w:cs="Times New Roman"/>
        </w:rPr>
        <w:t>, zgodnie z wykonanym kosztorysem, o którym mowa w § 4 ust. 1 pkt 3;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przeprowadzi </w:t>
      </w:r>
      <w:r w:rsidRPr="00A10BBC">
        <w:rPr>
          <w:rFonts w:ascii="Times New Roman" w:hAnsi="Times New Roman" w:cs="Times New Roman"/>
          <w:u w:val="single"/>
        </w:rPr>
        <w:t>demontaż kotła i przekaże Inwestorowi oświadczenie o jego likwidacji</w:t>
      </w:r>
      <w:r>
        <w:rPr>
          <w:rFonts w:ascii="Times New Roman" w:hAnsi="Times New Roman" w:cs="Times New Roman"/>
        </w:rPr>
        <w:t>;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dokona </w:t>
      </w:r>
      <w:r w:rsidRPr="00A10BBC">
        <w:rPr>
          <w:rFonts w:ascii="Times New Roman" w:hAnsi="Times New Roman" w:cs="Times New Roman"/>
          <w:u w:val="single"/>
        </w:rPr>
        <w:t>montażu nowego kotła</w:t>
      </w:r>
      <w:r>
        <w:rPr>
          <w:rFonts w:ascii="Times New Roman" w:hAnsi="Times New Roman" w:cs="Times New Roman"/>
          <w:u w:val="single"/>
        </w:rPr>
        <w:t xml:space="preserve"> na biomasę</w:t>
      </w:r>
      <w:r w:rsidRPr="00A10BBC">
        <w:rPr>
          <w:rFonts w:ascii="Times New Roman" w:hAnsi="Times New Roman" w:cs="Times New Roman"/>
          <w:u w:val="single"/>
        </w:rPr>
        <w:t xml:space="preserve"> wraz z niezbędnymi pracami adaptacyjnymi określonymi podczas inwentaryzacji oraz ujętymi w kosztorysie ofertowym</w:t>
      </w:r>
      <w:r>
        <w:rPr>
          <w:rFonts w:ascii="Times New Roman" w:hAnsi="Times New Roman" w:cs="Times New Roman"/>
        </w:rPr>
        <w:t>, o którym mowa w § 4 ust. 1 pkt 3;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dokona </w:t>
      </w:r>
      <w:r w:rsidRPr="00A10BBC">
        <w:rPr>
          <w:rFonts w:ascii="Times New Roman" w:hAnsi="Times New Roman" w:cs="Times New Roman"/>
          <w:u w:val="single"/>
        </w:rPr>
        <w:t>uruchomienia kotła</w:t>
      </w:r>
      <w:r>
        <w:rPr>
          <w:rFonts w:ascii="Times New Roman" w:hAnsi="Times New Roman" w:cs="Times New Roman"/>
          <w:u w:val="single"/>
        </w:rPr>
        <w:t xml:space="preserve"> na biomasę</w:t>
      </w:r>
      <w:r w:rsidRPr="00A10BBC">
        <w:rPr>
          <w:rFonts w:ascii="Times New Roman" w:hAnsi="Times New Roman" w:cs="Times New Roman"/>
          <w:u w:val="single"/>
        </w:rPr>
        <w:t xml:space="preserve"> oraz przeszkolenia Inwestora z zakresu obsługi i konserwacji kotła</w:t>
      </w:r>
      <w:r>
        <w:rPr>
          <w:rFonts w:ascii="Times New Roman" w:hAnsi="Times New Roman" w:cs="Times New Roman"/>
        </w:rPr>
        <w:t>;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wystawi </w:t>
      </w:r>
      <w:r w:rsidRPr="00A10BBC">
        <w:rPr>
          <w:rFonts w:ascii="Times New Roman" w:hAnsi="Times New Roman" w:cs="Times New Roman"/>
          <w:u w:val="single"/>
        </w:rPr>
        <w:t xml:space="preserve">Inwestorowi fakturę VAT w sposób wskazany w </w:t>
      </w:r>
      <w:r w:rsidRPr="00A10BBC">
        <w:rPr>
          <w:rFonts w:ascii="Times New Roman" w:hAnsi="Times New Roman"/>
          <w:bCs/>
          <w:u w:val="single"/>
        </w:rPr>
        <w:t>§</w:t>
      </w:r>
      <w:r w:rsidRPr="00A10BBC">
        <w:rPr>
          <w:rFonts w:ascii="Times New Roman" w:hAnsi="Times New Roman" w:cs="Times New Roman"/>
          <w:u w:val="single"/>
        </w:rPr>
        <w:t xml:space="preserve"> 8 ust. </w:t>
      </w:r>
      <w:r w:rsidR="00DF7C98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>;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w przypadku wykonania robót w sposób wadliwy, niezgodny z normami lub niezgodnie                         z warunkami niniejszej Umowy Wykonawca zostanie wezwany przez Inwestora do zmiany sposobu wykonania robót w terminie 3 dni od daty stwierdzenia niewłaściwego wykonania przedmiotu Umowy;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12) będzie dochodził wszelkich roszczeń wobec Inwestora w przypadku braku możliwości wykonania wszystkich koniecznych robót, dokonania odbioru końcowego i rozliczenia finansowego inwestycji;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13) zapewni materiał, narzędzia, urządzenia i środek transportu oraz pracowników w zakresie niezbędnym do prawidłowej realizacji przedmiotu niniejszej umowy.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ABA" w:rsidRDefault="00945ABA" w:rsidP="00945ABA">
      <w:pPr>
        <w:spacing w:after="0"/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5</w:t>
      </w:r>
    </w:p>
    <w:p w:rsidR="00945ABA" w:rsidRDefault="00945ABA" w:rsidP="00945ABA">
      <w:pPr>
        <w:spacing w:after="0"/>
        <w:ind w:left="284" w:hanging="284"/>
        <w:jc w:val="both"/>
      </w:pPr>
      <w:r>
        <w:rPr>
          <w:rFonts w:ascii="Times New Roman" w:hAnsi="Times New Roman"/>
        </w:rPr>
        <w:t xml:space="preserve">1. Wykonawca może zlecić </w:t>
      </w:r>
      <w:r>
        <w:rPr>
          <w:rFonts w:ascii="Times New Roman" w:hAnsi="Times New Roman"/>
          <w:b/>
          <w:bCs/>
        </w:rPr>
        <w:t>wykonanie części obowiązków wymienionych w § 4 punkt 7 -9, zwanych dalej robotami,</w:t>
      </w:r>
      <w:r>
        <w:rPr>
          <w:rFonts w:ascii="Times New Roman" w:hAnsi="Times New Roman"/>
        </w:rPr>
        <w:t xml:space="preserve"> podwykonawcom pod warunkiem, że posiadają oni kwalifikacje do ich wykonania.</w:t>
      </w:r>
    </w:p>
    <w:p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zobowiązuje się do zawarcia umowy z podwykonawcami na warunkach dotyczących odpowiedzialności za wady przedmiotu umowy, odpowiadających warunkom określonym niniejszą umową.</w:t>
      </w:r>
    </w:p>
    <w:p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Inwestorowi przysługuje prawo żądania od wykonawcy zmiany podwykonawcy, </w:t>
      </w:r>
      <w:r>
        <w:rPr>
          <w:rFonts w:ascii="Times New Roman" w:hAnsi="Times New Roman"/>
        </w:rPr>
        <w:br/>
        <w:t>jeżeli ten realizuje roboty w sposób wadliwy, niezgodny z założeniami lub przepisami.</w:t>
      </w:r>
    </w:p>
    <w:p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  zastrzeżeniem postanowień art. 647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kodeksu cywilnego Wykonawca jest zobowiązany uzyskać pisemną zgodę Inwestora na zawarcie umowy z jakimkolwiek podwykonawcą lub dalszym podwykonawcą na realizację jakiejkolwiek części robót objętych przedmiotem niniejszej umowy.</w:t>
      </w:r>
    </w:p>
    <w:p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Udzielenie zgody na zawarcie umowy z podwykonawca lub na dokonanie jej pozostaje do uznania Inwestora, przy czym Inwestor winien wyrazić zgodę lub zgłosić zastrzeżenia bądź sprzeciw w terminie 10 dni od przedstawienia przez Wykonawcę odpowiednio sporządzonego wniosku. Wniosek o udzielenie przedmiotowej zgody winien zawierać oprócz wymaganych przepisami prawa dokumentów, co najmniej dane identyfikujące podwykonawcę (nazwa lub firma, siedziba, adres, numer rejestrowy, REGON, NIP), nie starszy niż 3 miesiące odpis z rejestru, w którym podwykonawca jest zarejestrowany oraz projekt umowy zawierający wszystkie istotne postanowienia umowy w szczególności zakres wykonywanych robót i przysługujące za nie wynagrodzenie.</w:t>
      </w:r>
    </w:p>
    <w:p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Wykonawca odpowiada za działalność podwykonawcy jak za własne działania.</w:t>
      </w:r>
    </w:p>
    <w:p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7. Za płatność za wykonane roboty, o których mowa w ust. 1, dla podwykonawcy odpowiada Wykonawca. Po ich wykonaniu i uregulowaniu płatności Wykonawca złoży oświadczenie Inwestorowi o dokonaniu zapłaty zawierające minimum jej wysokość i datę zapłaty.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Wykonawca: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przypadku przekroczenia terminu zakończenia robót, o którym mowa w §2 ust. 3 niniejszej umowy, zapłaci odpowiednio Inwestorowi karę umowną w wysokości brutto 1% łącznej wartości przedmiotu Umowy, o którym mowa w §2 ust. 4, za każdy dzień opóźnienia.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przypadku opóźnienia w usunięciu wad w wyznaczonym terminie – zapłaci odpowiednio  Inwestorowi karę umowną w wysokości brutto 1% łącznej wartości przedmiotu Umowy, o którym mowa w § 2 ust. 4, za każdy dzień opóźnienia.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nieuzasadnionego nieudostępnienia przez Inwestora budynku w terminie określonym niniejszą Umową w celu wykonania robót modernizacyjnych objętych niniejszą umową bądź dokonania odbioru końcowego robót, Inwestor za każdy dzień zwłoki zapłaci Wykonawcy karę umowną w wysokości brutto 1% wartości przedmiotu Umowy, określonego w §2 ust. 4. 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W przypadku braku możliwości wykonania wszystkich koniecznych robót, dokonania odbioru końcowego i rozliczenia finansowego Wykonawca będzie dochodził wszelkich roszczeń wobec Inwestora.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05750" w:rsidRDefault="00E05750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05750" w:rsidRDefault="00E05750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12D53" w:rsidRDefault="00712D53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Odbiór robót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7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Odbiór końcowy przez Inwestora nastąpi w terminie do 7 dni od dnia zakończenia robót oraz</w:t>
      </w:r>
      <w:r>
        <w:rPr>
          <w:rFonts w:ascii="Times New Roman" w:hAnsi="Times New Roman"/>
        </w:rPr>
        <w:t xml:space="preserve"> spełnieniu warunków określonych w § 4 punkcie 1-10,13, </w:t>
      </w:r>
      <w:r>
        <w:rPr>
          <w:rFonts w:ascii="Times New Roman" w:hAnsi="Times New Roman"/>
          <w:color w:val="000000"/>
        </w:rPr>
        <w:t>a także warunku określonego w § 5 ust. 7 niniejszej umowy – w przypadku wykonania robót przez podwykonawcę.</w:t>
      </w:r>
      <w:r>
        <w:rPr>
          <w:rFonts w:ascii="Times New Roman" w:hAnsi="Times New Roman" w:cs="Times New Roman"/>
        </w:rPr>
        <w:t>.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W terminie do 7 dni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od daty odbioru końcowego Wykonawca sporządzi oraz przekaże Inwestorowi:              </w:t>
      </w:r>
      <w:r>
        <w:rPr>
          <w:rFonts w:ascii="Times New Roman" w:hAnsi="Times New Roman" w:cs="Times New Roman"/>
          <w:u w:val="single"/>
        </w:rPr>
        <w:t>- w 2 egzemplarzach (po jednym dla każdej ze stron)</w:t>
      </w:r>
      <w:r>
        <w:rPr>
          <w:rFonts w:ascii="Times New Roman" w:hAnsi="Times New Roman" w:cs="Times New Roman"/>
        </w:rPr>
        <w:t xml:space="preserve"> następujące dokumenty: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oświadczenie o likwidacji kotła wystawione na Inwestora;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protokół odbioru końcowego robót wraz z d</w:t>
      </w:r>
      <w:r w:rsidR="00E05750">
        <w:rPr>
          <w:rFonts w:ascii="Times New Roman" w:hAnsi="Times New Roman" w:cs="Times New Roman"/>
          <w:b/>
        </w:rPr>
        <w:t>okumentem uruchomienia kotła na biomasę</w:t>
      </w:r>
      <w:r w:rsidR="006D26EF">
        <w:rPr>
          <w:rFonts w:ascii="Times New Roman" w:hAnsi="Times New Roman" w:cs="Times New Roman"/>
          <w:b/>
        </w:rPr>
        <w:t>,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fakturę VAT, </w:t>
      </w:r>
    </w:p>
    <w:p w:rsidR="00945ABA" w:rsidRDefault="00945ABA" w:rsidP="00945ABA">
      <w:pPr>
        <w:spacing w:after="0" w:line="240" w:lineRule="auto"/>
        <w:ind w:left="284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4) dokument potwierdzający dokonanie wpłaty zadatku przez Inwestora, określony w § 2 ust. 6 pkt 1,</w:t>
      </w:r>
    </w:p>
    <w:p w:rsidR="00945ABA" w:rsidRDefault="00945ABA" w:rsidP="00945ABA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- w jednym egzemplarzu dla Inwestora:</w:t>
      </w:r>
    </w:p>
    <w:p w:rsidR="00945ABA" w:rsidRDefault="00945ABA" w:rsidP="00945ABA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Kartę gwarancyjną zamontowanego urządzenia;</w:t>
      </w:r>
    </w:p>
    <w:p w:rsidR="006D26EF" w:rsidRDefault="00945ABA" w:rsidP="006D26EF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6) </w:t>
      </w:r>
      <w:r w:rsidR="006D26EF">
        <w:rPr>
          <w:rFonts w:ascii="Times New Roman" w:hAnsi="Times New Roman"/>
          <w:b/>
        </w:rPr>
        <w:t>certyfikaty, deklaracje i atesty dotycz</w:t>
      </w:r>
      <w:r w:rsidR="006F5BFA">
        <w:rPr>
          <w:rFonts w:ascii="Times New Roman" w:hAnsi="Times New Roman"/>
          <w:b/>
        </w:rPr>
        <w:t>ące zamontowanego kotła na biomasę</w:t>
      </w:r>
      <w:r w:rsidR="006D26EF">
        <w:rPr>
          <w:rFonts w:ascii="Times New Roman" w:hAnsi="Times New Roman"/>
          <w:b/>
        </w:rPr>
        <w:t>, spełniające wymogi wskazane w Regulaminie – w jęz. polskim.</w:t>
      </w:r>
    </w:p>
    <w:p w:rsidR="00945ABA" w:rsidRDefault="00945ABA" w:rsidP="00945ABA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Termin odbioru prac oraz sporządzenie protokołu z odbioru może zostać przesunięte w przypadku stwierdzenia wad do czasu ich usunięcia.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Płatności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§8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po dokonanym odbiorze końcowym robót wystawi Inwestorowi fakturę VAT                 z 30- dniowym terminem płatności w wysokości określonej w § 2 ust 4, zawierającej kwoty: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wniesiony przez Inwestora na wskazane przez Wykonawcę konto </w:t>
      </w:r>
      <w:r>
        <w:rPr>
          <w:rFonts w:ascii="Times New Roman" w:hAnsi="Times New Roman" w:cs="Times New Roman"/>
          <w:b/>
        </w:rPr>
        <w:t>udział własny</w:t>
      </w:r>
      <w:r>
        <w:rPr>
          <w:rFonts w:ascii="Times New Roman" w:hAnsi="Times New Roman" w:cs="Times New Roman"/>
        </w:rPr>
        <w:t xml:space="preserve"> na realizację przedsięwzięcia, określonego w § 2 ust 1 umowy,   w wysokości ……..……….. zł brutto</w:t>
      </w:r>
    </w:p>
    <w:p w:rsidR="00945ABA" w:rsidRDefault="00945ABA" w:rsidP="00945A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(słownie: ………………………………………………………….), w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co stanowi </w:t>
      </w:r>
      <w:r w:rsidR="00E0575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 xml:space="preserve"> przedsięwzięcia, 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          </w:t>
      </w:r>
    </w:p>
    <w:p w:rsidR="00945ABA" w:rsidRDefault="00945ABA" w:rsidP="00945AB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kwotę w wysokości ………………………….. zł brutto </w:t>
      </w:r>
    </w:p>
    <w:p w:rsidR="00945ABA" w:rsidRDefault="00945ABA" w:rsidP="00945A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…………………………………………………………), w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 co stanowi </w:t>
      </w:r>
      <w:r w:rsidR="00E05750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 kosztów kwalifikowanych</w:t>
      </w:r>
      <w:r>
        <w:rPr>
          <w:rFonts w:ascii="Times New Roman" w:hAnsi="Times New Roman" w:cs="Times New Roman"/>
        </w:rPr>
        <w:t xml:space="preserve"> przedsięwzięcia </w:t>
      </w:r>
    </w:p>
    <w:p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pozostałą kwotę w wysokości wymienionej w § 2 ust. 5 pkt 2.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 xml:space="preserve">Inwestor </w:t>
      </w:r>
      <w:r>
        <w:rPr>
          <w:rFonts w:ascii="Times New Roman" w:hAnsi="Times New Roman" w:cs="Times New Roman"/>
        </w:rPr>
        <w:t>zobowiązuje się upoważnić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pisemnie Gminę Rząśnia na podstawie zawartej umowy dotacji celowej     do przekazania Wykonawcy kwoty za wykonane przedsięwzięcie w wysokości określonej w § 2 ust. 6 pkt 2 niniejszej umowy na poniższe konto Wykonawcy: 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……………………………………………………………………………………………..</w:t>
      </w:r>
    </w:p>
    <w:p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 Inwestor przekaże fakturę podpisaną przez Wykonawcę do Urzędu Gminy Rząśnia w terminie             do 7 dni </w:t>
      </w:r>
      <w:r>
        <w:rPr>
          <w:rFonts w:ascii="Times New Roman" w:hAnsi="Times New Roman"/>
        </w:rPr>
        <w:t>od daty wystawienia faktury wraz z wnioskiem o wypłatę dotacji.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Rozliczenia z tytułu wykonanych robót z zakresu kosztów niekwalifikowanych, odbywać się będą pomiędzy Inwestorem a Wykonawcą na zasadach określonych odrębnie.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Gwarancje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§9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Wykonawca udziela Inwestorowi co najmniej 60-miesięcznej gwarancji jakości na kocioł </w:t>
      </w:r>
      <w:r w:rsidR="006D26EF">
        <w:rPr>
          <w:rFonts w:ascii="Times New Roman" w:hAnsi="Times New Roman" w:cs="Times New Roman"/>
        </w:rPr>
        <w:t>na biomasę</w:t>
      </w:r>
      <w:r>
        <w:rPr>
          <w:rFonts w:ascii="Times New Roman" w:hAnsi="Times New Roman" w:cs="Times New Roman"/>
        </w:rPr>
        <w:t xml:space="preserve"> oraz na wszystkie materiały (elementy) dostarczone w ramach montażu urządzeń, </w:t>
      </w:r>
      <w:r w:rsidR="006D26E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oraz 24-miesięcznej gwarancji na osprzęt kotła, m.in.: sterownik, pompki, wentylator, napędy.</w:t>
      </w:r>
    </w:p>
    <w:p w:rsidR="00945ABA" w:rsidRDefault="00945ABA" w:rsidP="00945ABA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Wykonawca udziela 36-miesięcznej rękojmi na całość wykonanego przedsięwzięcia, </w:t>
      </w:r>
      <w:r>
        <w:rPr>
          <w:rFonts w:ascii="Times New Roman" w:hAnsi="Times New Roman"/>
        </w:rPr>
        <w:t>w tym na cały zestaw dostarczonych urządzeń.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Reakcja na zgłoszenie wad lub usterek dostarczonego urządzenia lub wykonanych robót nastąpi             nie później niż w okresie 24 godzin od chwili zgłoszenia przez Inwestora. Telefoniczne zgłoszenie wady lub usterki powinno być  następnie potwierdzone zgłoszeniem w drodze e-mailu na adres Wykonawcy: ……………………………………………………………… lub zgłoszeniem faxem u Wykonawcy w celu udokumentowania terminu zgłoszenia.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przypadku braku reakcji Wykonawcy na w/w zgłoszenie Inwestora wady lub usterki dostarczonego urządzenia lub wykonanych robót w okresie do 24 godzin od chwili zgłoszenia                w drodze e-mailu na adres Wykonawcy: …………………………………………………………  lub faxem, Inwestor ma prawo wezwać inną firmę posiadającą autoryzację na to urządzenie w celu usunięcia wady lub usterki a kosztami naprawy obciążyć Wykonawcę.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Koszty wszelkich napraw w okresie trwania gwarancji w całości ponoszone są przez Wykonawcę.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Wykonawca zapewnia możliwość odpłatnego serwisu pogwarancyjnego na okres minimum 2 lat.</w:t>
      </w:r>
    </w:p>
    <w:p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7. Pozostałe warunki udzielonej gwarancji oraz serwisu określa karta gwarancyjna.</w:t>
      </w:r>
    </w:p>
    <w:p w:rsidR="00945ABA" w:rsidRDefault="00945ABA" w:rsidP="006D26E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945ABA" w:rsidRDefault="00945ABA" w:rsidP="006D26EF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000000"/>
        </w:rPr>
        <w:t>Ochrona danych osobowych</w:t>
      </w:r>
    </w:p>
    <w:p w:rsidR="00945ABA" w:rsidRDefault="00945ABA" w:rsidP="006D26EF">
      <w:pPr>
        <w:spacing w:after="0" w:line="36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000000"/>
        </w:rPr>
        <w:t>§ 10</w:t>
      </w:r>
    </w:p>
    <w:p w:rsidR="006D26EF" w:rsidRPr="00992DF1" w:rsidRDefault="00945ABA" w:rsidP="006D26EF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6D26EF" w:rsidRPr="00992DF1">
        <w:rPr>
          <w:rFonts w:ascii="Times New Roman" w:hAnsi="Times New Roman"/>
        </w:rPr>
        <w:t xml:space="preserve">Inwestor oświadcza, że w celu realizacji niniejszej Umowy powierza Wykonawcy przetwarzanie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1). </w:t>
      </w:r>
    </w:p>
    <w:p w:rsidR="006D26EF" w:rsidRPr="00992DF1" w:rsidRDefault="006D26EF" w:rsidP="006D26EF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 w:rsidRPr="00992DF1">
        <w:rPr>
          <w:rFonts w:ascii="Times New Roman" w:hAnsi="Times New Roman"/>
        </w:rPr>
        <w:t xml:space="preserve">2. Zgodnie z Rozporządzeniem Parlamentu Europejskiego i Rady (UE) 2016/679 z 27.04.2016 r., o którym mowa w ust. 1 bez uszczerbku dla pozostałych postanowień Umowy zastosowanie mają postanowienia zgodne z załącznikiem </w:t>
      </w:r>
      <w:r w:rsidRPr="00992DF1">
        <w:rPr>
          <w:rFonts w:ascii="Times New Roman" w:hAnsi="Times New Roman"/>
          <w:b/>
          <w:bCs/>
        </w:rPr>
        <w:t xml:space="preserve">Nr 7 </w:t>
      </w:r>
      <w:r w:rsidRPr="00992DF1">
        <w:rPr>
          <w:rFonts w:ascii="Times New Roman" w:hAnsi="Times New Roman"/>
        </w:rPr>
        <w:t>do niniejszej umowy.</w:t>
      </w:r>
    </w:p>
    <w:p w:rsidR="00945ABA" w:rsidRDefault="00945ABA" w:rsidP="006D26EF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§11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sprawach spornych bądź nieuregulowanych niniejszą Umową zastosowanie mają przepisy Kodeksu Cywilnego oraz postanowienia Regulaminu.</w:t>
      </w:r>
    </w:p>
    <w:p w:rsidR="00E05750" w:rsidRDefault="00E05750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12</w:t>
      </w:r>
    </w:p>
    <w:p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Spory wynikłe z niniejszej umowy będzie rozstrzygać Sąd właściwy miejscowo dla miejsca wykonania zobowiązania.</w:t>
      </w:r>
    </w:p>
    <w:p w:rsidR="00E05750" w:rsidRDefault="00E05750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§13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Umowę sporządzono w 2 jednobrzmiących egzemplarzach, po 1 dla każdej ze stron.</w:t>
      </w:r>
    </w:p>
    <w:p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Zmiany w niniejszej umowie dopuszczalne są tylko w formie aneksów zaakceptowanych                            i podpisanych przez wszystkie strony umowy, pod rygorem nieważności.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Inwestor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</w:rPr>
      </w:pP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</w:rPr>
      </w:pP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</w:rPr>
      </w:pP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</w:rPr>
      </w:pP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 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………………………………….…</w:t>
      </w:r>
    </w:p>
    <w:p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</w:p>
    <w:p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12D53" w:rsidRDefault="00712D53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26EF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6EF">
        <w:rPr>
          <w:rFonts w:ascii="Times New Roman" w:hAnsi="Times New Roman" w:cs="Times New Roman"/>
          <w:sz w:val="20"/>
          <w:szCs w:val="20"/>
        </w:rPr>
        <w:t>1. Załącznik Nr 1 – Oświadczenie Inwestora</w:t>
      </w:r>
    </w:p>
    <w:p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6EF">
        <w:rPr>
          <w:rFonts w:ascii="Times New Roman" w:hAnsi="Times New Roman" w:cs="Times New Roman"/>
          <w:sz w:val="20"/>
          <w:szCs w:val="20"/>
        </w:rPr>
        <w:t>2. Załącznik Nr 2– Minimalne wymagania techniczne urządzenia</w:t>
      </w:r>
    </w:p>
    <w:p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6EF">
        <w:rPr>
          <w:rFonts w:ascii="Times New Roman" w:hAnsi="Times New Roman" w:cs="Times New Roman"/>
          <w:sz w:val="20"/>
          <w:szCs w:val="20"/>
        </w:rPr>
        <w:lastRenderedPageBreak/>
        <w:t>3. Załącznik Nr 3 – Protokół odbioru końcowego</w:t>
      </w:r>
    </w:p>
    <w:p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6EF">
        <w:rPr>
          <w:rFonts w:ascii="Times New Roman" w:hAnsi="Times New Roman" w:cs="Times New Roman"/>
          <w:sz w:val="20"/>
          <w:szCs w:val="20"/>
        </w:rPr>
        <w:t>4. Załącznik Nr 4 – Wzór Inwentaryzacji</w:t>
      </w:r>
    </w:p>
    <w:p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6EF">
        <w:rPr>
          <w:rFonts w:ascii="Times New Roman" w:hAnsi="Times New Roman" w:cs="Times New Roman"/>
          <w:sz w:val="20"/>
          <w:szCs w:val="20"/>
        </w:rPr>
        <w:t>5. Załącznik Nr 5 – Oświadczenie Wykonawcy</w:t>
      </w:r>
    </w:p>
    <w:p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6EF">
        <w:rPr>
          <w:rFonts w:ascii="Times New Roman" w:hAnsi="Times New Roman" w:cs="Times New Roman"/>
          <w:sz w:val="20"/>
          <w:szCs w:val="20"/>
        </w:rPr>
        <w:t xml:space="preserve">6. Załącznik Nr 6 - Kosztorys </w:t>
      </w:r>
    </w:p>
    <w:p w:rsidR="00945ABA" w:rsidRPr="006D26EF" w:rsidRDefault="00945ABA" w:rsidP="00945ABA">
      <w:pPr>
        <w:spacing w:after="0"/>
        <w:rPr>
          <w:rFonts w:ascii="Times New Roman" w:hAnsi="Times New Roman"/>
          <w:sz w:val="20"/>
          <w:szCs w:val="20"/>
        </w:rPr>
      </w:pPr>
      <w:r w:rsidRPr="006D26EF">
        <w:rPr>
          <w:rFonts w:ascii="Times New Roman" w:hAnsi="Times New Roman"/>
          <w:sz w:val="20"/>
          <w:szCs w:val="20"/>
        </w:rPr>
        <w:t>7. Załącznik Nr 7 – Ogólna klauzula informacyjna</w:t>
      </w:r>
    </w:p>
    <w:p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6EF">
        <w:rPr>
          <w:rFonts w:ascii="Times New Roman" w:hAnsi="Times New Roman" w:cs="Times New Roman"/>
          <w:sz w:val="20"/>
          <w:szCs w:val="20"/>
        </w:rPr>
        <w:t>8. Załącznik - Karta/y katologowa/e</w:t>
      </w:r>
    </w:p>
    <w:p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6D26EF">
        <w:rPr>
          <w:rFonts w:ascii="Times New Roman" w:hAnsi="Times New Roman" w:cs="Times New Roman"/>
          <w:sz w:val="20"/>
          <w:szCs w:val="20"/>
        </w:rPr>
        <w:t xml:space="preserve">9. </w:t>
      </w:r>
      <w:r w:rsidR="006D26EF" w:rsidRPr="006D26EF">
        <w:rPr>
          <w:rFonts w:ascii="Times New Roman" w:hAnsi="Times New Roman"/>
          <w:sz w:val="20"/>
          <w:szCs w:val="20"/>
        </w:rPr>
        <w:t xml:space="preserve">Certyfikaty, deklaracje i atesty dotyczące </w:t>
      </w:r>
      <w:r w:rsidR="006F5BFA">
        <w:rPr>
          <w:rFonts w:ascii="Times New Roman" w:hAnsi="Times New Roman"/>
          <w:sz w:val="20"/>
          <w:szCs w:val="20"/>
        </w:rPr>
        <w:t xml:space="preserve">zamontowanego kotła na biomasę </w:t>
      </w:r>
      <w:r w:rsidR="006D26EF" w:rsidRPr="006D26EF">
        <w:rPr>
          <w:rFonts w:ascii="Times New Roman" w:hAnsi="Times New Roman"/>
          <w:sz w:val="20"/>
          <w:szCs w:val="20"/>
        </w:rPr>
        <w:t>/spełniające wymogi wskazane w</w:t>
      </w:r>
      <w:r w:rsidR="00712D53">
        <w:rPr>
          <w:rFonts w:ascii="Times New Roman" w:hAnsi="Times New Roman"/>
          <w:sz w:val="20"/>
          <w:szCs w:val="20"/>
        </w:rPr>
        <w:t xml:space="preserve"> </w:t>
      </w:r>
      <w:r w:rsidR="006D26EF" w:rsidRPr="006D26EF">
        <w:rPr>
          <w:rFonts w:ascii="Times New Roman" w:hAnsi="Times New Roman"/>
          <w:sz w:val="20"/>
          <w:szCs w:val="20"/>
        </w:rPr>
        <w:t xml:space="preserve"> Regulaminie/        </w:t>
      </w: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26EF" w:rsidRDefault="006D26EF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26EF" w:rsidRDefault="006D26EF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26EF" w:rsidRDefault="006D26EF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5750" w:rsidRDefault="00E05750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do Umowy </w:t>
      </w: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5ABA" w:rsidRDefault="00945ABA" w:rsidP="00945A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INWESTORA</w:t>
      </w: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45ABA" w:rsidRDefault="00945ABA" w:rsidP="00945AB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do wyboru Wykonawcy, na podstawie podpisanej umowy na dostawę i </w:t>
      </w:r>
      <w:r w:rsidR="001204CD">
        <w:rPr>
          <w:rFonts w:ascii="Times New Roman" w:hAnsi="Times New Roman" w:cs="Times New Roman"/>
        </w:rPr>
        <w:t>montaż                kotła na biomasę</w:t>
      </w:r>
      <w:r>
        <w:rPr>
          <w:rFonts w:ascii="Times New Roman" w:hAnsi="Times New Roman" w:cs="Times New Roman"/>
        </w:rPr>
        <w:t xml:space="preserve"> z dnia……………….………,  nie znajdują zastosowania przepisy ustawy Prawo zamówień publicznych. Biorąc powyższe pod uwagę, o ś w i a d c z a m, że ich wyboru dokonałem/łam  z zachowaniem zasad konkurencji, gwarantując realizację zadania w sposób efektywny, oszczędny  i terminowy.</w:t>
      </w: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</w:p>
    <w:p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/podpis Inwestora/</w:t>
      </w: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do Umowy </w:t>
      </w: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945ABA" w:rsidRPr="001204CD" w:rsidRDefault="00945ABA" w:rsidP="00945A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75B4" w:rsidRDefault="00E075B4" w:rsidP="00E07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Minimalne wymagania techniczne </w:t>
      </w:r>
    </w:p>
    <w:p w:rsidR="00E075B4" w:rsidRDefault="00E075B4" w:rsidP="00E07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kotła na biomasę</w:t>
      </w:r>
    </w:p>
    <w:p w:rsidR="00E075B4" w:rsidRDefault="00E075B4" w:rsidP="00E07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B4" w:rsidRDefault="00E075B4" w:rsidP="00E075B4">
      <w:pPr>
        <w:pStyle w:val="Akapitzlist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37"/>
        <w:gridCol w:w="4648"/>
      </w:tblGrid>
      <w:tr w:rsidR="00E075B4" w:rsidTr="00E075B4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5B4" w:rsidRDefault="00E075B4" w:rsidP="00E075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wymagań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B4" w:rsidRDefault="00E075B4" w:rsidP="00E075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E075B4" w:rsidTr="00E075B4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5B4" w:rsidRDefault="00E075B4" w:rsidP="00E075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kotła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B4" w:rsidRDefault="00E075B4" w:rsidP="00E075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Kocioł na paliwo stałe do spalania wyłącznie biomasy (pellet i inne)</w:t>
            </w:r>
          </w:p>
        </w:tc>
      </w:tr>
      <w:tr w:rsidR="00E075B4" w:rsidTr="00E075B4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5B4" w:rsidRDefault="00E075B4" w:rsidP="00E075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 paliwa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B4" w:rsidRDefault="00E075B4" w:rsidP="00E075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Zgodne z typem kotła i wymaganiami jego producenta</w:t>
            </w:r>
          </w:p>
        </w:tc>
      </w:tr>
      <w:tr w:rsidR="00E075B4" w:rsidTr="00E075B4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5B4" w:rsidRDefault="00E075B4" w:rsidP="00E075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Sprawność kotła przy pełnym obciążeniu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B4" w:rsidRDefault="00E075B4" w:rsidP="00E075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mniej 90% </w:t>
            </w:r>
          </w:p>
        </w:tc>
      </w:tr>
      <w:tr w:rsidR="00E075B4" w:rsidTr="00E075B4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5B4" w:rsidRDefault="00E075B4" w:rsidP="00E075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Maksymalne ciśnienie robocze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B4" w:rsidRDefault="00E075B4" w:rsidP="00E075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bar</w:t>
            </w:r>
          </w:p>
        </w:tc>
      </w:tr>
      <w:tr w:rsidR="00E075B4" w:rsidTr="00E075B4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5B4" w:rsidRDefault="00E075B4" w:rsidP="00E075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kotła wg </w:t>
            </w:r>
            <w:r w:rsidR="00AE1B03">
              <w:rPr>
                <w:rFonts w:ascii="Times New Roman" w:hAnsi="Times New Roman" w:cs="Times New Roman"/>
                <w:sz w:val="24"/>
                <w:szCs w:val="24"/>
              </w:rPr>
              <w:t>PN-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303-5:2012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B4" w:rsidRDefault="00E075B4" w:rsidP="00E075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75B4" w:rsidTr="00E075B4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5B4" w:rsidRDefault="00E075B4" w:rsidP="00E075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Palenisko typu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B4" w:rsidRDefault="00E075B4" w:rsidP="00E0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Palnik z funkcją samoczyszczenia                    i automatycznym zapłonem. </w:t>
            </w:r>
          </w:p>
          <w:p w:rsidR="00E075B4" w:rsidRDefault="00E075B4" w:rsidP="00E0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Optymalizacja procesu spalania poprzez kontrolę temperatury w komorze spalania </w:t>
            </w:r>
          </w:p>
          <w:p w:rsidR="00E075B4" w:rsidRDefault="00E075B4" w:rsidP="00E075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 sondę lambda</w:t>
            </w:r>
          </w:p>
        </w:tc>
      </w:tr>
      <w:tr w:rsidR="00E075B4" w:rsidTr="00E075B4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5B4" w:rsidRDefault="00E075B4" w:rsidP="00E075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Podajnik paliwa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B4" w:rsidRDefault="00E075B4" w:rsidP="00E075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zabezpieczeniem przed cofnięciem płomienia do podajnika lub wyposażony          w tzw. „bezpieczna rurę” </w:t>
            </w:r>
          </w:p>
        </w:tc>
      </w:tr>
      <w:tr w:rsidR="00E075B4" w:rsidTr="00E075B4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5B4" w:rsidRDefault="00E075B4" w:rsidP="00E0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Certyfikat Eco Design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B4" w:rsidRPr="00AE1B03" w:rsidRDefault="00E075B4" w:rsidP="00E0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03">
              <w:rPr>
                <w:rFonts w:ascii="Times New Roman" w:hAnsi="Times New Roman" w:cs="Times New Roman"/>
                <w:sz w:val="24"/>
                <w:szCs w:val="24"/>
              </w:rPr>
              <w:t xml:space="preserve">Zgodnie z dyrektywą </w:t>
            </w:r>
            <w:r w:rsidR="00AE1B03" w:rsidRPr="00AE1B03">
              <w:rPr>
                <w:rFonts w:ascii="Times New Roman" w:hAnsi="Times New Roman" w:cs="Times New Roman"/>
                <w:sz w:val="24"/>
                <w:szCs w:val="24"/>
              </w:rPr>
              <w:t xml:space="preserve">Parlamentu </w:t>
            </w:r>
            <w:r w:rsidR="00AE1B0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E1B03" w:rsidRPr="00AE1B03">
              <w:rPr>
                <w:rFonts w:ascii="Times New Roman" w:hAnsi="Times New Roman" w:cs="Times New Roman"/>
                <w:sz w:val="24"/>
                <w:szCs w:val="24"/>
              </w:rPr>
              <w:t>uropejskiego i Rady 2009/125/WE</w:t>
            </w:r>
            <w:r w:rsidR="00AE1B03">
              <w:rPr>
                <w:rFonts w:ascii="Times New Roman" w:hAnsi="Times New Roman" w:cs="Times New Roman"/>
                <w:sz w:val="24"/>
                <w:szCs w:val="24"/>
              </w:rPr>
              <w:t xml:space="preserve"> dotyczącą </w:t>
            </w:r>
            <w:r w:rsidR="00AE1B03" w:rsidRPr="00AE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B03">
              <w:rPr>
                <w:rFonts w:ascii="Times New Roman" w:hAnsi="Times New Roman" w:cs="Times New Roman"/>
                <w:sz w:val="24"/>
                <w:szCs w:val="24"/>
              </w:rPr>
              <w:t>Eco Design – Eko Projekt</w:t>
            </w:r>
            <w:r w:rsidR="00AE1B0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E075B4" w:rsidRDefault="00E075B4" w:rsidP="00E0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5B4" w:rsidRDefault="00E075B4" w:rsidP="00E075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5B4" w:rsidRDefault="00E075B4" w:rsidP="00E075B4">
      <w:pPr>
        <w:spacing w:after="0" w:line="240" w:lineRule="auto"/>
      </w:pPr>
    </w:p>
    <w:p w:rsidR="00E075B4" w:rsidRPr="008D7390" w:rsidRDefault="00E075B4" w:rsidP="00E075B4">
      <w:pPr>
        <w:rPr>
          <w:rFonts w:ascii="Times New Roman" w:eastAsia="Symbol" w:hAnsi="Times New Roman" w:cs="Times New Roman"/>
          <w:u w:val="single"/>
        </w:rPr>
      </w:pPr>
      <w:r w:rsidRPr="008D7390">
        <w:rPr>
          <w:rFonts w:ascii="Times New Roman" w:hAnsi="Times New Roman" w:cs="Times New Roman"/>
        </w:rPr>
        <w:t xml:space="preserve">Kotły powinny być przeznaczone do instalacji pracujących w otwartych jak i zamkniętych systemach grzewczych (pod </w:t>
      </w:r>
      <w:r w:rsidRPr="008D7390">
        <w:rPr>
          <w:rFonts w:ascii="Times New Roman" w:hAnsi="Times New Roman" w:cs="Times New Roman"/>
          <w:sz w:val="24"/>
          <w:szCs w:val="24"/>
        </w:rPr>
        <w:t>warunkiem</w:t>
      </w:r>
      <w:r w:rsidRPr="008D7390">
        <w:rPr>
          <w:rFonts w:ascii="Times New Roman" w:hAnsi="Times New Roman" w:cs="Times New Roman"/>
        </w:rPr>
        <w:t xml:space="preserve"> zastosowania zestawu zabezpieczającego w postaci armatury bezpieczeństwa oraz niezawodnego urządzenia do odprowadzania nadmiaru mocy cieplnej z kotłów </w:t>
      </w:r>
      <w:r>
        <w:rPr>
          <w:rFonts w:ascii="Times New Roman" w:hAnsi="Times New Roman" w:cs="Times New Roman"/>
        </w:rPr>
        <w:t xml:space="preserve">                       </w:t>
      </w:r>
      <w:r w:rsidRPr="008D7390">
        <w:rPr>
          <w:rFonts w:ascii="Times New Roman" w:hAnsi="Times New Roman" w:cs="Times New Roman"/>
        </w:rPr>
        <w:t>w postaci wbudowanej w kotły wężownicy schładzającej, podłączonej do sieci wodociągowej poprzez zawór</w:t>
      </w:r>
      <w:r>
        <w:rPr>
          <w:rFonts w:ascii="Times New Roman" w:hAnsi="Times New Roman" w:cs="Times New Roman"/>
        </w:rPr>
        <w:t xml:space="preserve"> </w:t>
      </w:r>
      <w:r w:rsidRPr="008D7390">
        <w:rPr>
          <w:rFonts w:ascii="Times New Roman" w:hAnsi="Times New Roman" w:cs="Times New Roman"/>
        </w:rPr>
        <w:t xml:space="preserve">termostatyczny). </w:t>
      </w:r>
      <w:r w:rsidRPr="008D7390">
        <w:rPr>
          <w:rFonts w:ascii="Times New Roman" w:hAnsi="Times New Roman" w:cs="Times New Roman"/>
        </w:rPr>
        <w:br/>
        <w:t>W tym przypadku instalacja kotła i zastosowanych urządzeń zabezpieczających musi spełniać wymagania normy PN-EN 12828.</w:t>
      </w:r>
    </w:p>
    <w:p w:rsidR="00945ABA" w:rsidRDefault="00945ABA" w:rsidP="00945ABA">
      <w:pPr>
        <w:rPr>
          <w:rFonts w:ascii="Times New Roman" w:hAnsi="Times New Roman" w:cs="Times New Roman"/>
          <w:color w:val="000000"/>
        </w:rPr>
      </w:pPr>
    </w:p>
    <w:p w:rsidR="00945ABA" w:rsidRDefault="00945ABA" w:rsidP="00945ABA">
      <w:pPr>
        <w:rPr>
          <w:rFonts w:ascii="Times New Roman" w:hAnsi="Times New Roman" w:cs="Times New Roman"/>
        </w:rPr>
      </w:pPr>
    </w:p>
    <w:p w:rsidR="00945ABA" w:rsidRDefault="00945ABA" w:rsidP="00945ABA">
      <w:pPr>
        <w:rPr>
          <w:rFonts w:ascii="Times New Roman" w:hAnsi="Times New Roman" w:cs="Times New Roman"/>
        </w:rPr>
      </w:pPr>
    </w:p>
    <w:p w:rsidR="00945ABA" w:rsidRDefault="00945ABA" w:rsidP="00945ABA">
      <w:pPr>
        <w:rPr>
          <w:rFonts w:ascii="Times New Roman" w:hAnsi="Times New Roman" w:cs="Times New Roman"/>
        </w:rPr>
      </w:pPr>
    </w:p>
    <w:p w:rsidR="00E075B4" w:rsidRDefault="00E075B4" w:rsidP="00945ABA">
      <w:pPr>
        <w:rPr>
          <w:rFonts w:ascii="Times New Roman" w:hAnsi="Times New Roman" w:cs="Times New Roman"/>
        </w:rPr>
      </w:pPr>
    </w:p>
    <w:p w:rsidR="00E075B4" w:rsidRDefault="00E075B4" w:rsidP="00945ABA">
      <w:pPr>
        <w:rPr>
          <w:rFonts w:ascii="Times New Roman" w:hAnsi="Times New Roman" w:cs="Times New Roman"/>
        </w:rPr>
      </w:pPr>
    </w:p>
    <w:p w:rsidR="00E075B4" w:rsidRDefault="00E075B4" w:rsidP="00945ABA">
      <w:pPr>
        <w:rPr>
          <w:rFonts w:ascii="Times New Roman" w:hAnsi="Times New Roman" w:cs="Times New Roman"/>
        </w:rPr>
      </w:pPr>
    </w:p>
    <w:p w:rsidR="006A5FE5" w:rsidRPr="006A5FE5" w:rsidRDefault="006A5FE5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6A5FE5">
        <w:rPr>
          <w:rFonts w:ascii="Times New Roman" w:hAnsi="Times New Roman" w:cs="Times New Roman"/>
        </w:rPr>
        <w:lastRenderedPageBreak/>
        <w:t xml:space="preserve">Załącznik Nr 3 do Umowy </w:t>
      </w:r>
    </w:p>
    <w:p w:rsidR="006A5FE5" w:rsidRPr="006A5FE5" w:rsidRDefault="006A5FE5" w:rsidP="006A5FE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:rsidR="006A5FE5" w:rsidRPr="006A5FE5" w:rsidRDefault="006A5FE5" w:rsidP="006A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FE5">
        <w:rPr>
          <w:rFonts w:ascii="Times New Roman" w:hAnsi="Times New Roman" w:cs="Times New Roman"/>
        </w:rPr>
        <w:tab/>
      </w:r>
      <w:r w:rsidRPr="006A5FE5">
        <w:rPr>
          <w:rFonts w:ascii="Times New Roman" w:hAnsi="Times New Roman" w:cs="Times New Roman"/>
        </w:rPr>
        <w:tab/>
      </w:r>
      <w:r w:rsidRPr="006A5FE5">
        <w:rPr>
          <w:rFonts w:ascii="Times New Roman" w:hAnsi="Times New Roman" w:cs="Times New Roman"/>
        </w:rPr>
        <w:tab/>
      </w:r>
      <w:r w:rsidRPr="006A5FE5">
        <w:rPr>
          <w:rFonts w:ascii="Times New Roman" w:hAnsi="Times New Roman" w:cs="Times New Roman"/>
        </w:rPr>
        <w:tab/>
      </w:r>
      <w:r w:rsidRPr="006A5FE5">
        <w:rPr>
          <w:rFonts w:ascii="Times New Roman" w:hAnsi="Times New Roman" w:cs="Times New Roman"/>
        </w:rPr>
        <w:tab/>
      </w:r>
      <w:r w:rsidRPr="006A5FE5">
        <w:rPr>
          <w:rFonts w:ascii="Times New Roman" w:hAnsi="Times New Roman" w:cs="Times New Roman"/>
        </w:rPr>
        <w:tab/>
      </w:r>
      <w:r w:rsidRPr="006A5FE5">
        <w:rPr>
          <w:rFonts w:ascii="Times New Roman" w:hAnsi="Times New Roman" w:cs="Times New Roman"/>
        </w:rPr>
        <w:tab/>
      </w:r>
      <w:r w:rsidRPr="006A5FE5">
        <w:rPr>
          <w:rFonts w:ascii="Times New Roman" w:hAnsi="Times New Roman" w:cs="Times New Roman"/>
        </w:rPr>
        <w:tab/>
        <w:t>z dnia …</w:t>
      </w:r>
      <w:r w:rsidRPr="006A5FE5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6A5FE5" w:rsidRDefault="006A5FE5" w:rsidP="00945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ABA" w:rsidRDefault="00945ABA" w:rsidP="00945A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Protokół odbioru usługi</w:t>
      </w:r>
    </w:p>
    <w:p w:rsidR="00945ABA" w:rsidRPr="00105FFD" w:rsidRDefault="00945ABA" w:rsidP="00945ABA">
      <w:pPr>
        <w:spacing w:after="0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spisany w dniu …………………………..r. w ………………………………….</w:t>
      </w:r>
    </w:p>
    <w:p w:rsidR="00945ABA" w:rsidRPr="00105FFD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 xml:space="preserve">pomiędzy: </w:t>
      </w:r>
    </w:p>
    <w:p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Panią/Panem/Państwem</w:t>
      </w:r>
    </w:p>
    <w:p w:rsidR="00945ABA" w:rsidRPr="00105FFD" w:rsidRDefault="00945ABA" w:rsidP="00945A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</w:p>
    <w:p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 w:rsidRPr="00105FFD">
        <w:rPr>
          <w:rFonts w:ascii="Times New Roman" w:hAnsi="Times New Roman" w:cs="Times New Roman"/>
        </w:rPr>
        <w:t>.</w:t>
      </w:r>
    </w:p>
    <w:p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adres………………………………………………………………………..</w:t>
      </w:r>
    </w:p>
    <w:p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seria i nr dowodu osobistego: …………. NIP: ………</w:t>
      </w:r>
    </w:p>
    <w:p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zwaną (ym/ymi) dalej „</w:t>
      </w:r>
      <w:r w:rsidRPr="00105FFD">
        <w:rPr>
          <w:rFonts w:ascii="Times New Roman" w:hAnsi="Times New Roman" w:cs="Times New Roman"/>
          <w:b/>
          <w:bCs/>
        </w:rPr>
        <w:t>Inwestorem</w:t>
      </w:r>
      <w:r w:rsidRPr="00105FFD">
        <w:rPr>
          <w:rFonts w:ascii="Times New Roman" w:hAnsi="Times New Roman" w:cs="Times New Roman"/>
        </w:rPr>
        <w:t>”</w:t>
      </w:r>
    </w:p>
    <w:p w:rsidR="00945ABA" w:rsidRPr="00105FFD" w:rsidRDefault="00945ABA" w:rsidP="00945A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5FFD"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</w:t>
      </w:r>
      <w:r w:rsidRPr="00105FFD">
        <w:rPr>
          <w:rFonts w:ascii="Times New Roman" w:hAnsi="Times New Roman" w:cs="Times New Roman"/>
        </w:rPr>
        <w:t>..…, ul. ………………………………………………..</w:t>
      </w:r>
    </w:p>
    <w:p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 xml:space="preserve">działający na podstawie: ………………………………………………….…….. </w:t>
      </w:r>
    </w:p>
    <w:p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krs ………….…………………………………………………………………</w:t>
      </w:r>
    </w:p>
    <w:p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NIP: ………………………………………………………………………….</w:t>
      </w:r>
    </w:p>
    <w:p w:rsidR="00945ABA" w:rsidRPr="00105FFD" w:rsidRDefault="00945ABA" w:rsidP="00945ABA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105FFD">
        <w:rPr>
          <w:rFonts w:ascii="Times New Roman" w:hAnsi="Times New Roman" w:cs="Times New Roman"/>
        </w:rPr>
        <w:t xml:space="preserve">zwaną w dalszej części umowy </w:t>
      </w:r>
      <w:r w:rsidRPr="00105FFD">
        <w:rPr>
          <w:rFonts w:ascii="Times New Roman" w:hAnsi="Times New Roman" w:cs="Times New Roman"/>
          <w:b/>
          <w:bCs/>
        </w:rPr>
        <w:t>„Wykonawcą”.</w:t>
      </w:r>
    </w:p>
    <w:p w:rsidR="00945ABA" w:rsidRPr="00105FFD" w:rsidRDefault="00945ABA" w:rsidP="00945A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45ABA" w:rsidRPr="00105FFD" w:rsidRDefault="00945ABA" w:rsidP="00945AB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Strony ustalają, co następuje:</w:t>
      </w:r>
    </w:p>
    <w:p w:rsidR="00945ABA" w:rsidRPr="00105FFD" w:rsidRDefault="00945ABA" w:rsidP="00945ABA">
      <w:pPr>
        <w:jc w:val="both"/>
        <w:rPr>
          <w:rFonts w:ascii="Times New Roman" w:eastAsia="Times New Roman" w:hAnsi="Times New Roman" w:cs="Times New Roman"/>
        </w:rPr>
      </w:pPr>
      <w:r w:rsidRPr="00105FFD">
        <w:rPr>
          <w:rFonts w:ascii="Times New Roman" w:hAnsi="Times New Roman" w:cs="Times New Roman"/>
        </w:rPr>
        <w:t>Wykonano:</w:t>
      </w:r>
    </w:p>
    <w:p w:rsidR="00945ABA" w:rsidRPr="00105FFD" w:rsidRDefault="00945ABA" w:rsidP="00945ABA">
      <w:pPr>
        <w:jc w:val="both"/>
        <w:rPr>
          <w:rFonts w:ascii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 w:rsidRPr="00105FFD">
        <w:rPr>
          <w:rFonts w:ascii="Times New Roman" w:hAnsi="Times New Roman" w:cs="Times New Roman"/>
        </w:rPr>
        <w:t>..</w:t>
      </w:r>
    </w:p>
    <w:p w:rsidR="00945ABA" w:rsidRPr="00105FFD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Wartość wykonanych prac zgodnie  z kosztorysem do Umowy z dnia ……………………… r. wynosi –……………………………</w:t>
      </w:r>
      <w:r w:rsidRPr="00105FFD">
        <w:rPr>
          <w:rFonts w:ascii="Times New Roman" w:hAnsi="Times New Roman" w:cs="Times New Roman"/>
          <w:b/>
        </w:rPr>
        <w:t>zł brutto</w:t>
      </w:r>
    </w:p>
    <w:p w:rsidR="00945ABA" w:rsidRPr="00105FFD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/słownie: …………………………………………………………………………….złotych/.</w:t>
      </w:r>
    </w:p>
    <w:p w:rsidR="00945ABA" w:rsidRPr="00105FFD" w:rsidRDefault="00945ABA" w:rsidP="00945AB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05FFD">
        <w:rPr>
          <w:rFonts w:ascii="Times New Roman" w:hAnsi="Times New Roman" w:cs="Times New Roman"/>
        </w:rPr>
        <w:t>Prace wykonano bezusterkowo/ z usterkami*: …………………………………………………</w:t>
      </w:r>
    </w:p>
    <w:p w:rsidR="00945ABA" w:rsidRPr="00105FFD" w:rsidRDefault="00945ABA" w:rsidP="00945AB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 w:rsidRPr="00105FFD">
        <w:rPr>
          <w:rFonts w:ascii="Times New Roman" w:hAnsi="Times New Roman" w:cs="Times New Roman"/>
        </w:rPr>
        <w:t>...</w:t>
      </w:r>
    </w:p>
    <w:p w:rsidR="00945ABA" w:rsidRPr="00105FFD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 w:rsidRPr="00105FFD">
        <w:rPr>
          <w:rFonts w:ascii="Times New Roman" w:hAnsi="Times New Roman" w:cs="Times New Roman"/>
        </w:rPr>
        <w:t>..</w:t>
      </w:r>
    </w:p>
    <w:p w:rsidR="00945ABA" w:rsidRPr="00105FFD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*właściwe podkreślić</w:t>
      </w:r>
    </w:p>
    <w:p w:rsidR="00945ABA" w:rsidRPr="00105FFD" w:rsidRDefault="00945ABA" w:rsidP="00945ABA">
      <w:pPr>
        <w:spacing w:line="360" w:lineRule="auto"/>
        <w:jc w:val="both"/>
      </w:pPr>
      <w:r w:rsidRPr="00105FFD">
        <w:rPr>
          <w:rFonts w:ascii="Times New Roman" w:eastAsia="Symbol" w:hAnsi="Times New Roman"/>
        </w:rPr>
        <w:t>Wykonawca ponadto oświadcza, że</w:t>
      </w:r>
      <w:r w:rsidRPr="00105FFD">
        <w:rPr>
          <w:rFonts w:ascii="Times New Roman" w:eastAsia="Symbol" w:hAnsi="Times New Roman"/>
          <w:vertAlign w:val="superscript"/>
        </w:rPr>
        <w:t>*</w:t>
      </w:r>
      <w:r w:rsidRPr="00105FFD">
        <w:rPr>
          <w:rFonts w:ascii="Times New Roman" w:eastAsia="Symbol" w:hAnsi="Times New Roman"/>
        </w:rPr>
        <w:t>:</w:t>
      </w:r>
    </w:p>
    <w:p w:rsidR="00945ABA" w:rsidRPr="00105FFD" w:rsidRDefault="00945ABA" w:rsidP="00945ABA">
      <w:pPr>
        <w:pStyle w:val="Akapitzlist"/>
        <w:widowControl w:val="0"/>
        <w:numPr>
          <w:ilvl w:val="0"/>
          <w:numId w:val="7"/>
        </w:numPr>
        <w:spacing w:after="160" w:line="360" w:lineRule="auto"/>
        <w:jc w:val="both"/>
      </w:pPr>
      <w:r w:rsidRPr="00105FFD">
        <w:rPr>
          <w:rFonts w:ascii="Times New Roman" w:eastAsia="Symbol" w:hAnsi="Times New Roman"/>
        </w:rPr>
        <w:t xml:space="preserve">występowali podwykonawcy i wszystkie </w:t>
      </w:r>
      <w:r w:rsidRPr="00105FFD">
        <w:rPr>
          <w:rFonts w:ascii="Times New Roman" w:eastAsia="Symbol" w:hAnsi="Times New Roman" w:cs="A"/>
        </w:rPr>
        <w:t>zobowiązania wobec nich zostały przez Wykonawcę uregulowane</w:t>
      </w:r>
    </w:p>
    <w:p w:rsidR="00945ABA" w:rsidRPr="00105FFD" w:rsidRDefault="00945ABA" w:rsidP="00945ABA">
      <w:pPr>
        <w:pStyle w:val="Akapitzlist"/>
        <w:widowControl w:val="0"/>
        <w:numPr>
          <w:ilvl w:val="0"/>
          <w:numId w:val="7"/>
        </w:numPr>
        <w:spacing w:after="160" w:line="360" w:lineRule="auto"/>
        <w:jc w:val="both"/>
      </w:pPr>
      <w:r w:rsidRPr="00105FFD">
        <w:rPr>
          <w:rFonts w:ascii="Times New Roman" w:eastAsia="Symbol" w:hAnsi="Times New Roman" w:cs="A"/>
        </w:rPr>
        <w:t xml:space="preserve">nie występowali podwykonawcy </w:t>
      </w:r>
    </w:p>
    <w:p w:rsidR="00945ABA" w:rsidRPr="00105FFD" w:rsidRDefault="00945ABA" w:rsidP="00945ABA">
      <w:pPr>
        <w:spacing w:line="360" w:lineRule="auto"/>
        <w:jc w:val="both"/>
      </w:pPr>
      <w:r w:rsidRPr="00105FFD">
        <w:rPr>
          <w:rFonts w:ascii="Times New Roman" w:eastAsia="Symbol" w:hAnsi="Times New Roman"/>
        </w:rPr>
        <w:t>*właściwe zaznaczyć</w:t>
      </w:r>
    </w:p>
    <w:p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ABA" w:rsidRDefault="00945ABA" w:rsidP="00945A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Inwestor: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945ABA" w:rsidRDefault="00945ABA" w:rsidP="00945ABA">
      <w:pPr>
        <w:spacing w:after="0"/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Załącznik Nr 4 do Umowy </w:t>
      </w:r>
    </w:p>
    <w:p w:rsidR="00945ABA" w:rsidRDefault="00945ABA" w:rsidP="00945ABA">
      <w:pPr>
        <w:spacing w:after="0" w:line="360" w:lineRule="auto"/>
        <w:jc w:val="right"/>
        <w:rPr>
          <w:rFonts w:cs="Times New Roman"/>
        </w:rPr>
      </w:pPr>
      <w:r>
        <w:rPr>
          <w:rFonts w:cs="Times New Roman"/>
        </w:rPr>
        <w:t>z dnia ……………….</w:t>
      </w:r>
    </w:p>
    <w:p w:rsidR="006A5FE5" w:rsidRDefault="006A5FE5" w:rsidP="00945ABA">
      <w:pPr>
        <w:spacing w:after="0" w:line="360" w:lineRule="auto"/>
        <w:jc w:val="right"/>
        <w:rPr>
          <w:rFonts w:cs="Times New Roman"/>
          <w:b/>
          <w:bCs/>
        </w:rPr>
      </w:pPr>
    </w:p>
    <w:p w:rsidR="00945ABA" w:rsidRDefault="00945ABA" w:rsidP="00945ABA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KOTŁY– ARKUSZ USTALEŃ MONTAŻOWYCH</w:t>
      </w:r>
    </w:p>
    <w:p w:rsidR="00945ABA" w:rsidRDefault="00945ABA" w:rsidP="00945AB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Imię, nazwisko..........................................................................................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945ABA" w:rsidRDefault="00945ABA" w:rsidP="00945AB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 obiektu.............................................................................................</w:t>
      </w:r>
      <w:r>
        <w:rPr>
          <w:rFonts w:cs="Times New Roman"/>
        </w:rPr>
        <w:tab/>
      </w:r>
    </w:p>
    <w:p w:rsidR="00945ABA" w:rsidRDefault="00945ABA" w:rsidP="00945AB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Telefon.......................................................................................................</w:t>
      </w:r>
    </w:p>
    <w:p w:rsidR="00945ABA" w:rsidRDefault="00945ABA" w:rsidP="00945ABA">
      <w:pPr>
        <w:spacing w:line="360" w:lineRule="auto"/>
        <w:jc w:val="both"/>
      </w:pPr>
      <w:r>
        <w:rPr>
          <w:rFonts w:cs="Times New Roman"/>
        </w:rPr>
        <w:t>E-mail.........................................................................................................</w:t>
      </w:r>
    </w:p>
    <w:p w:rsidR="00945ABA" w:rsidRDefault="00945ABA" w:rsidP="00945ABA">
      <w:pPr>
        <w:spacing w:line="360" w:lineRule="auto"/>
        <w:jc w:val="both"/>
      </w:pPr>
      <w:bookmarkStart w:id="1" w:name="__UnoMark__50_1088030911"/>
      <w:bookmarkStart w:id="2" w:name="__UnoMark__48_1088030911"/>
      <w:bookmarkEnd w:id="1"/>
      <w:bookmarkEnd w:id="2"/>
      <w:r>
        <w:t xml:space="preserve">    </w:t>
      </w:r>
      <w:r>
        <w:rPr>
          <w:rFonts w:cs="Times New Roman"/>
          <w:b/>
          <w:bCs/>
          <w:u w:val="single"/>
        </w:rPr>
        <w:t>Rodzaj Budynku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945ABA" w:rsidRDefault="00F90F48" w:rsidP="00945ABA">
      <w:pPr>
        <w:spacing w:line="360" w:lineRule="auto"/>
        <w:jc w:val="both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-55880</wp:posOffset>
                </wp:positionV>
                <wp:extent cx="157480" cy="157480"/>
                <wp:effectExtent l="5080" t="10160" r="8890" b="13335"/>
                <wp:wrapNone/>
                <wp:docPr id="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1D231" id="Rectangle 52" o:spid="_x0000_s1026" style="position:absolute;margin-left:-19.1pt;margin-top:-4.4pt;width:12.4pt;height:12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" strokeweight=".26mm">
                <v:stroke joinstyle="round" endcap="square"/>
              </v:rect>
            </w:pict>
          </mc:Fallback>
        </mc:AlternateContent>
      </w:r>
      <w:bookmarkStart w:id="3" w:name="__UnoMark__68_1088030911"/>
      <w:bookmarkStart w:id="4" w:name="__UnoMark__66_1088030911"/>
      <w:bookmarkStart w:id="5" w:name="__UnoMark__64_1088030911"/>
      <w:bookmarkEnd w:id="3"/>
      <w:bookmarkEnd w:id="4"/>
      <w:bookmarkEnd w:id="5"/>
      <w:r w:rsidR="00945ABA">
        <w:rPr>
          <w:rFonts w:cs="Times New Roman"/>
        </w:rPr>
        <w:t>Dom mieszkalny</w:t>
      </w:r>
      <w:r w:rsidR="00945ABA">
        <w:rPr>
          <w:rFonts w:cs="Times New Roman"/>
        </w:rPr>
        <w:tab/>
      </w:r>
      <w:r w:rsidR="00945ABA">
        <w:rPr>
          <w:rFonts w:cs="Times New Roman"/>
        </w:rPr>
        <w:tab/>
      </w:r>
      <w:r w:rsidR="00945ABA">
        <w:rPr>
          <w:rFonts w:cs="Times New Roman"/>
        </w:rPr>
        <w:tab/>
      </w:r>
      <w:r w:rsidR="00945ABA">
        <w:rPr>
          <w:rFonts w:cs="Times New Roman"/>
        </w:rPr>
        <w:tab/>
      </w:r>
      <w:r w:rsidR="00945ABA">
        <w:rPr>
          <w:rFonts w:cs="Times New Roman"/>
        </w:rPr>
        <w:tab/>
      </w:r>
      <w:r w:rsidR="00945ABA">
        <w:rPr>
          <w:rFonts w:cs="Times New Roman"/>
        </w:rPr>
        <w:tab/>
      </w:r>
      <w:r w:rsidR="00945ABA">
        <w:rPr>
          <w:rFonts w:cs="Times New Roman"/>
        </w:rPr>
        <w:tab/>
      </w:r>
    </w:p>
    <w:p w:rsidR="00945ABA" w:rsidRPr="006F5BFA" w:rsidRDefault="00F90F48" w:rsidP="00945ABA">
      <w:pPr>
        <w:spacing w:line="360" w:lineRule="auto"/>
        <w:jc w:val="both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-57785</wp:posOffset>
                </wp:positionV>
                <wp:extent cx="157480" cy="157480"/>
                <wp:effectExtent l="5080" t="12700" r="8890" b="10795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EA30F" id="Rectangle 49" o:spid="_x0000_s1026" style="position:absolute;margin-left:-19.1pt;margin-top:-4.55pt;width:12.4pt;height:12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" strokeweight=".26mm">
                <v:stroke joinstyle="round" endcap="square"/>
              </v:rect>
            </w:pict>
          </mc:Fallback>
        </mc:AlternateContent>
      </w:r>
      <w:bookmarkStart w:id="6" w:name="__UnoMark__78_1088030911"/>
      <w:bookmarkStart w:id="7" w:name="__UnoMark__76_1088030911"/>
      <w:bookmarkStart w:id="8" w:name="__UnoMark__74_1088030911"/>
      <w:bookmarkEnd w:id="6"/>
      <w:bookmarkEnd w:id="7"/>
      <w:bookmarkEnd w:id="8"/>
      <w:r w:rsidR="00945ABA">
        <w:rPr>
          <w:rFonts w:cs="Times New Roman"/>
        </w:rPr>
        <w:t>Budynek gospodarczy</w:t>
      </w:r>
      <w:r w:rsidR="00945ABA">
        <w:rPr>
          <w:rFonts w:cs="Times New Roman"/>
        </w:rPr>
        <w:tab/>
      </w:r>
      <w:r w:rsidR="00945ABA">
        <w:rPr>
          <w:rFonts w:cs="Times New Roman"/>
        </w:rPr>
        <w:tab/>
      </w:r>
      <w:r w:rsidR="00945ABA">
        <w:rPr>
          <w:rFonts w:cs="Times New Roman"/>
        </w:rPr>
        <w:tab/>
      </w:r>
      <w:r w:rsidR="00945ABA">
        <w:rPr>
          <w:rFonts w:cs="Times New Roman"/>
        </w:rPr>
        <w:tab/>
      </w:r>
      <w:r w:rsidR="00945ABA">
        <w:rPr>
          <w:rFonts w:cs="Times New Roman"/>
        </w:rPr>
        <w:tab/>
      </w:r>
      <w:r w:rsidR="00945ABA">
        <w:rPr>
          <w:rFonts w:cs="Times New Roman"/>
        </w:rPr>
        <w:tab/>
      </w:r>
      <w:r w:rsidR="00945ABA">
        <w:rPr>
          <w:rFonts w:cs="Times New Roman"/>
        </w:rPr>
        <w:tab/>
        <w:t xml:space="preserve"> </w:t>
      </w:r>
      <w:bookmarkStart w:id="9" w:name="__UnoMark__88_1088030911"/>
      <w:bookmarkStart w:id="10" w:name="__UnoMark__86_1088030911"/>
      <w:bookmarkStart w:id="11" w:name="__UnoMark__84_1088030911"/>
      <w:bookmarkEnd w:id="9"/>
      <w:bookmarkEnd w:id="10"/>
      <w:bookmarkEnd w:id="11"/>
    </w:p>
    <w:p w:rsidR="00945ABA" w:rsidRDefault="00945ABA" w:rsidP="00945ABA">
      <w:pPr>
        <w:spacing w:line="360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u w:val="single"/>
        </w:rPr>
        <w:t>Rok budowy</w:t>
      </w:r>
      <w:r>
        <w:rPr>
          <w:rFonts w:cs="Times New Roman"/>
        </w:rPr>
        <w:t xml:space="preserve">: …………………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</w:p>
    <w:p w:rsidR="00945ABA" w:rsidRDefault="00945ABA" w:rsidP="00945ABA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Pozostałe</w:t>
      </w:r>
      <w:r>
        <w:rPr>
          <w:rFonts w:cs="Times New Roman"/>
          <w:b/>
          <w:bCs/>
        </w:rPr>
        <w:t>:</w:t>
      </w:r>
    </w:p>
    <w:p w:rsidR="00945ABA" w:rsidRDefault="00945ABA" w:rsidP="00945AB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osób w gospodarstwie..........................</w:t>
      </w:r>
    </w:p>
    <w:p w:rsidR="00945ABA" w:rsidRDefault="00945ABA" w:rsidP="00945AB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Powierzchnia użytkowa budynku.................[m2]</w:t>
      </w:r>
    </w:p>
    <w:p w:rsidR="00945ABA" w:rsidRDefault="00945ABA" w:rsidP="00945ABA">
      <w:pPr>
        <w:spacing w:line="360" w:lineRule="auto"/>
        <w:rPr>
          <w:rFonts w:cs="Times New Roman"/>
        </w:rPr>
      </w:pPr>
      <w:r>
        <w:rPr>
          <w:rFonts w:cs="Times New Roman"/>
        </w:rPr>
        <w:t>Powierzchnia ogrzewana..............................[m2]</w:t>
      </w:r>
    </w:p>
    <w:p w:rsidR="00945ABA" w:rsidRDefault="00945ABA" w:rsidP="00945ABA">
      <w:pPr>
        <w:spacing w:line="360" w:lineRule="auto"/>
        <w:rPr>
          <w:rFonts w:cs="Times New Roman"/>
        </w:rPr>
      </w:pPr>
      <w:r>
        <w:rPr>
          <w:rFonts w:cs="Times New Roman"/>
        </w:rPr>
        <w:t>Kubatura ogrzewanego budynku .................[m3]</w:t>
      </w:r>
    </w:p>
    <w:p w:rsidR="00945ABA" w:rsidRDefault="00945ABA" w:rsidP="00945ABA">
      <w:pPr>
        <w:spacing w:line="360" w:lineRule="auto"/>
        <w:rPr>
          <w:rFonts w:cs="Times New Roman"/>
        </w:rPr>
      </w:pPr>
      <w:r>
        <w:rPr>
          <w:rFonts w:cs="Times New Roman"/>
        </w:rPr>
        <w:t>Liczba kondygnacji........................................</w:t>
      </w:r>
    </w:p>
    <w:p w:rsidR="00945ABA" w:rsidRDefault="00945ABA" w:rsidP="00945AB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Moc istniejącego kotła...............................[kW]</w:t>
      </w:r>
      <w:r>
        <w:rPr>
          <w:rFonts w:cs="Times New Roman"/>
        </w:rPr>
        <w:tab/>
      </w:r>
    </w:p>
    <w:p w:rsidR="00945ABA" w:rsidRDefault="00945ABA" w:rsidP="00945AB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Rodzaj paliwa używanego do ogrzania domu..................</w:t>
      </w:r>
    </w:p>
    <w:p w:rsidR="00945ABA" w:rsidRDefault="00945ABA" w:rsidP="00945AB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zużywanego paliwa................ton/rok</w:t>
      </w:r>
    </w:p>
    <w:p w:rsidR="00945ABA" w:rsidRDefault="00945ABA" w:rsidP="00945ABA">
      <w:pPr>
        <w:spacing w:line="360" w:lineRule="auto"/>
        <w:rPr>
          <w:rFonts w:cs="Times New Roman"/>
        </w:rPr>
      </w:pPr>
      <w:r>
        <w:rPr>
          <w:rFonts w:cs="Times New Roman"/>
        </w:rPr>
        <w:t>Źródło ogrzewania wody.............................</w:t>
      </w:r>
    </w:p>
    <w:p w:rsidR="00945ABA" w:rsidRDefault="00945ABA" w:rsidP="00945ABA">
      <w:pPr>
        <w:spacing w:line="360" w:lineRule="auto"/>
        <w:rPr>
          <w:rFonts w:cs="Times New Roman"/>
        </w:rPr>
      </w:pPr>
      <w:r>
        <w:rPr>
          <w:rFonts w:cs="Times New Roman"/>
        </w:rPr>
        <w:t>Wymiary kotłowni lub miejsca przeznaczonego na kocioł: szer...............wys...............dł..............</w:t>
      </w:r>
    </w:p>
    <w:p w:rsidR="00945ABA" w:rsidRDefault="00945ABA" w:rsidP="00945ABA">
      <w:pPr>
        <w:spacing w:line="360" w:lineRule="auto"/>
        <w:rPr>
          <w:rFonts w:cs="Times New Roman"/>
        </w:rPr>
      </w:pPr>
      <w:r>
        <w:rPr>
          <w:rFonts w:cs="Times New Roman"/>
        </w:rPr>
        <w:t>Średnica przewodu kominowego............. [cm]</w:t>
      </w:r>
    </w:p>
    <w:p w:rsidR="00945ABA" w:rsidRDefault="00945ABA" w:rsidP="00945ABA">
      <w:pPr>
        <w:spacing w:after="0" w:line="360" w:lineRule="auto"/>
        <w:rPr>
          <w:rFonts w:cs="Times New Roman"/>
          <w:u w:val="single"/>
        </w:rPr>
      </w:pPr>
      <w:r>
        <w:rPr>
          <w:rFonts w:cs="Times New Roman"/>
        </w:rPr>
        <w:t>Wentylacja w kotłowni      TAK/NIE</w:t>
      </w:r>
    </w:p>
    <w:p w:rsidR="00945ABA" w:rsidRDefault="00945ABA" w:rsidP="00945ABA">
      <w:pPr>
        <w:spacing w:after="0" w:line="360" w:lineRule="auto"/>
      </w:pPr>
      <w:r>
        <w:rPr>
          <w:rFonts w:cs="Times New Roman"/>
          <w:u w:val="single"/>
        </w:rPr>
        <w:lastRenderedPageBreak/>
        <w:t>Rodzaj instalacji kotłowej CO (instalacja centralnego ogrzewania):</w:t>
      </w:r>
    </w:p>
    <w:p w:rsidR="00945ABA" w:rsidRDefault="00F90F48" w:rsidP="00945ABA">
      <w:pPr>
        <w:pStyle w:val="Akapitzlist"/>
        <w:spacing w:line="360" w:lineRule="auto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8890" r="13335" b="13970"/>
                <wp:wrapNone/>
                <wp:docPr id="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D0CEF" id="Rectangle 58" o:spid="_x0000_s1026" style="position:absolute;margin-left:16.5pt;margin-top:2.1pt;width:12.45pt;height:12.4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" strokeweight=".26mm">
                <v:stroke joinstyle="round" endcap="square"/>
              </v:rect>
            </w:pict>
          </mc:Fallback>
        </mc:AlternateContent>
      </w:r>
      <w:r w:rsidR="00945ABA">
        <w:rPr>
          <w:rFonts w:cs="Times New Roman"/>
        </w:rPr>
        <w:t>otwarta przelewowa wymuszona z pompą CO</w:t>
      </w:r>
    </w:p>
    <w:p w:rsidR="00945ABA" w:rsidRDefault="00F90F48" w:rsidP="00945ABA">
      <w:pPr>
        <w:pStyle w:val="Akapitzlist"/>
        <w:spacing w:line="360" w:lineRule="auto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8115" cy="158115"/>
                <wp:effectExtent l="9525" t="9525" r="13335" b="13335"/>
                <wp:wrapNone/>
                <wp:docPr id="1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C2809" id="Rectangle 55" o:spid="_x0000_s1026" style="position:absolute;margin-left:16.5pt;margin-top:4.5pt;width:12.45pt;height:12.4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c1HA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" strokeweight=".26mm">
                <v:stroke joinstyle="round" endcap="square"/>
              </v:rect>
            </w:pict>
          </mc:Fallback>
        </mc:AlternateContent>
      </w:r>
      <w:r w:rsidR="00945ABA">
        <w:rPr>
          <w:rFonts w:cs="Times New Roman"/>
        </w:rPr>
        <w:t>otwarta przelewowa bez pompy</w:t>
      </w:r>
    </w:p>
    <w:p w:rsidR="00945ABA" w:rsidRDefault="00F90F48" w:rsidP="00945ABA">
      <w:pPr>
        <w:pStyle w:val="Akapitzlist"/>
        <w:spacing w:line="360" w:lineRule="auto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5715" r="13335" b="7620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467DF" id="Rectangle 60" o:spid="_x0000_s1026" style="position:absolute;margin-left:16.5pt;margin-top:2.1pt;width:12.45pt;height:12.4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" strokeweight=".26mm">
                <v:stroke joinstyle="round" endcap="square"/>
              </v:rect>
            </w:pict>
          </mc:Fallback>
        </mc:AlternateContent>
      </w:r>
      <w:r w:rsidR="00945ABA">
        <w:rPr>
          <w:rFonts w:cs="Times New Roman"/>
        </w:rPr>
        <w:t>zamknięta ciśnieniowa wymuszona z pompą CO</w:t>
      </w:r>
    </w:p>
    <w:p w:rsidR="00945ABA" w:rsidRDefault="00F90F48" w:rsidP="00945ABA">
      <w:pPr>
        <w:pStyle w:val="Akapitzlist"/>
        <w:spacing w:line="360" w:lineRule="auto"/>
        <w:rPr>
          <w:rFonts w:cs="Times New Roman"/>
          <w:sz w:val="16"/>
          <w:szCs w:val="16"/>
        </w:rPr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8115" cy="158115"/>
                <wp:effectExtent l="9525" t="8255" r="13335" b="5080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C7DCB" id="Rectangle 61" o:spid="_x0000_s1026" style="position:absolute;margin-left:16.5pt;margin-top:3.15pt;width:12.45pt;height:12.4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" strokeweight=".26mm">
                <v:stroke joinstyle="round" endcap="square"/>
              </v:rect>
            </w:pict>
          </mc:Fallback>
        </mc:AlternateContent>
      </w:r>
      <w:r w:rsidR="00945ABA">
        <w:rPr>
          <w:rFonts w:cs="Times New Roman"/>
        </w:rPr>
        <w:t>zamknięta ciśnieniowa bez pompy CO</w:t>
      </w:r>
    </w:p>
    <w:p w:rsidR="00945ABA" w:rsidRDefault="00945ABA" w:rsidP="00945ABA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:rsidR="00945ABA" w:rsidRDefault="00945ABA" w:rsidP="00945ABA">
      <w:pPr>
        <w:spacing w:line="360" w:lineRule="auto"/>
      </w:pPr>
      <w:r>
        <w:rPr>
          <w:rFonts w:cs="Times New Roman"/>
          <w:u w:val="single"/>
        </w:rPr>
        <w:t>Instalacja CO wykonana z:</w:t>
      </w:r>
    </w:p>
    <w:p w:rsidR="00945ABA" w:rsidRDefault="00F90F48" w:rsidP="00945ABA">
      <w:pPr>
        <w:pStyle w:val="Akapitzlist"/>
        <w:spacing w:line="360" w:lineRule="auto"/>
      </w:pPr>
      <w:r w:rsidRPr="004F173B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13335" r="13335" b="9525"/>
                <wp:wrapNone/>
                <wp:docPr id="1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36090" id="Rectangle 63" o:spid="_x0000_s1026" style="position:absolute;margin-left:16.5pt;margin-top:2.1pt;width:12.45pt;height:12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" strokeweight=".26mm">
                <v:stroke joinstyle="round" endcap="square"/>
              </v:rect>
            </w:pict>
          </mc:Fallback>
        </mc:AlternateContent>
      </w:r>
      <w:r w:rsidR="00945ABA">
        <w:rPr>
          <w:rFonts w:cs="Times New Roman"/>
          <w:lang w:eastAsia="pl-PL"/>
        </w:rPr>
        <w:t>rury miedziane</w:t>
      </w:r>
    </w:p>
    <w:p w:rsidR="00945ABA" w:rsidRDefault="00F90F48" w:rsidP="00945ABA">
      <w:pPr>
        <w:pStyle w:val="Akapitzlist"/>
        <w:spacing w:line="360" w:lineRule="auto"/>
      </w:pPr>
      <w:r w:rsidRPr="004F173B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8115" cy="158115"/>
                <wp:effectExtent l="9525" t="13970" r="13335" b="8890"/>
                <wp:wrapNone/>
                <wp:docPr id="1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321A" id="Rectangle 62" o:spid="_x0000_s1026" style="position:absolute;margin-left:16.5pt;margin-top:4.5pt;width:12.45pt;height:12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9mHA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" strokeweight=".26mm">
                <v:stroke joinstyle="round" endcap="square"/>
              </v:rect>
            </w:pict>
          </mc:Fallback>
        </mc:AlternateContent>
      </w:r>
      <w:r w:rsidR="00945ABA">
        <w:rPr>
          <w:rFonts w:cs="Times New Roman"/>
          <w:lang w:eastAsia="pl-PL"/>
        </w:rPr>
        <w:t>rury stalowe</w:t>
      </w:r>
    </w:p>
    <w:p w:rsidR="00945ABA" w:rsidRDefault="00F90F48" w:rsidP="00945ABA">
      <w:pPr>
        <w:pStyle w:val="Akapitzlist"/>
        <w:spacing w:line="360" w:lineRule="auto"/>
      </w:pPr>
      <w:r w:rsidRPr="004F173B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10795" r="13335" b="12065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EA045" id="Rectangle 65" o:spid="_x0000_s1026" style="position:absolute;margin-left:16.5pt;margin-top:2.1pt;width:12.45pt;height:12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1pGw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" strokeweight=".26mm">
                <v:stroke joinstyle="round" endcap="square"/>
              </v:rect>
            </w:pict>
          </mc:Fallback>
        </mc:AlternateContent>
      </w:r>
      <w:r w:rsidR="00945ABA">
        <w:rPr>
          <w:rFonts w:cs="Times New Roman"/>
          <w:lang w:eastAsia="pl-PL"/>
        </w:rPr>
        <w:t>rury PP (polipropylen)</w:t>
      </w:r>
    </w:p>
    <w:p w:rsidR="00945ABA" w:rsidRDefault="00F90F48" w:rsidP="00945ABA">
      <w:pPr>
        <w:pStyle w:val="Akapitzlist"/>
        <w:spacing w:line="360" w:lineRule="auto"/>
      </w:pPr>
      <w:r w:rsidRPr="004F173B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8115" cy="158115"/>
                <wp:effectExtent l="9525" t="12700" r="13335" b="10160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B8A38" id="Rectangle 66" o:spid="_x0000_s1026" style="position:absolute;margin-left:16.5pt;margin-top:3.15pt;width:12.45pt;height:12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UsGw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" strokeweight=".26mm">
                <v:stroke joinstyle="round" endcap="square"/>
              </v:rect>
            </w:pict>
          </mc:Fallback>
        </mc:AlternateContent>
      </w:r>
      <w:r w:rsidR="00945ABA">
        <w:rPr>
          <w:rFonts w:cs="Times New Roman"/>
          <w:lang w:eastAsia="pl-PL"/>
        </w:rPr>
        <w:t>rury PEX wielowarstwowe</w:t>
      </w:r>
    </w:p>
    <w:p w:rsidR="00945ABA" w:rsidRDefault="00F90F48" w:rsidP="00945ABA">
      <w:pPr>
        <w:pStyle w:val="Akapitzlist"/>
        <w:spacing w:line="360" w:lineRule="auto"/>
        <w:rPr>
          <w:rFonts w:cs="Times New Roman"/>
          <w:sz w:val="16"/>
          <w:szCs w:val="16"/>
        </w:rPr>
      </w:pPr>
      <w:r w:rsidRPr="004F173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38100</wp:posOffset>
                </wp:positionV>
                <wp:extent cx="158115" cy="158115"/>
                <wp:effectExtent l="9525" t="9525" r="13335" b="13335"/>
                <wp:wrapNone/>
                <wp:docPr id="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7F2D3" id="Rectangle 64" o:spid="_x0000_s1026" style="position:absolute;margin-left:16.5pt;margin-top:3pt;width:12.45pt;height:12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jeGwIAADg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" strokeweight=".26mm">
                <v:stroke joinstyle="round" endcap="square"/>
              </v:rect>
            </w:pict>
          </mc:Fallback>
        </mc:AlternateContent>
      </w:r>
      <w:r w:rsidR="00945ABA">
        <w:rPr>
          <w:rFonts w:cs="Times New Roman"/>
        </w:rPr>
        <w:t xml:space="preserve"> inne</w:t>
      </w:r>
    </w:p>
    <w:p w:rsidR="00945ABA" w:rsidRDefault="00945ABA" w:rsidP="00945ABA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:rsidR="00945ABA" w:rsidRDefault="00945ABA" w:rsidP="00945AB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Ocieplenie ścian zewnętrznych budynku</w:t>
      </w:r>
      <w:r>
        <w:rPr>
          <w:rFonts w:cs="Times New Roman"/>
        </w:rPr>
        <w:tab/>
        <w:t>TAK/NIE</w:t>
      </w:r>
    </w:p>
    <w:p w:rsidR="00945ABA" w:rsidRDefault="00945ABA" w:rsidP="00945AB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Ocieplenie stropodachu budynku </w:t>
      </w:r>
      <w:r>
        <w:rPr>
          <w:rFonts w:cs="Times New Roman"/>
        </w:rPr>
        <w:tab/>
      </w:r>
      <w:r>
        <w:rPr>
          <w:rFonts w:cs="Times New Roman"/>
        </w:rPr>
        <w:tab/>
        <w:t>TAK/NIE</w:t>
      </w:r>
    </w:p>
    <w:p w:rsidR="00945ABA" w:rsidRDefault="00945ABA" w:rsidP="00945AB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Wymiana stolarki okiennej w budynku</w:t>
      </w:r>
      <w:r>
        <w:rPr>
          <w:rFonts w:cs="Times New Roman"/>
        </w:rPr>
        <w:tab/>
        <w:t>TAK/NIE</w:t>
      </w:r>
    </w:p>
    <w:p w:rsidR="00945ABA" w:rsidRDefault="00945ABA" w:rsidP="00945ABA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</w:rPr>
        <w:t>Wymiary budynku</w:t>
      </w:r>
      <w:r>
        <w:rPr>
          <w:rFonts w:cs="Times New Roman"/>
        </w:rPr>
        <w:tab/>
        <w:t>szerokość.......................wysokość..........................długość..................</w:t>
      </w:r>
    </w:p>
    <w:p w:rsidR="00945ABA" w:rsidRDefault="00945ABA" w:rsidP="00945ABA">
      <w:pPr>
        <w:spacing w:line="360" w:lineRule="auto"/>
        <w:jc w:val="both"/>
      </w:pPr>
      <w:r>
        <w:rPr>
          <w:rFonts w:cs="Times New Roman"/>
          <w:b/>
          <w:u w:val="single"/>
        </w:rPr>
        <w:t>Preferowane nowe źródło energii:</w:t>
      </w:r>
    </w:p>
    <w:p w:rsidR="00945ABA" w:rsidRDefault="00F90F48" w:rsidP="00945ABA">
      <w:pPr>
        <w:spacing w:line="360" w:lineRule="auto"/>
        <w:jc w:val="both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15875</wp:posOffset>
                </wp:positionV>
                <wp:extent cx="158115" cy="158115"/>
                <wp:effectExtent l="13335" t="6350" r="9525" b="6985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17129" id="Rectangle 53" o:spid="_x0000_s1026" style="position:absolute;margin-left:128.55pt;margin-top:1.25pt;width:12.45pt;height:12.4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" strokeweight=".26mm">
                <v:stroke joinstyle="round" endcap="square"/>
              </v:rect>
            </w:pict>
          </mc:Fallback>
        </mc:AlternateContent>
      </w:r>
      <w:r w:rsidR="00945ABA">
        <w:rPr>
          <w:rFonts w:cs="Times New Roman"/>
        </w:rPr>
        <w:t xml:space="preserve">kocioł na biomasę (pellet)                              </w:t>
      </w:r>
      <w:r w:rsidR="00945ABA">
        <w:rPr>
          <w:rFonts w:cs="Times New Roman"/>
        </w:rPr>
        <w:tab/>
      </w:r>
    </w:p>
    <w:p w:rsidR="00945ABA" w:rsidRDefault="00F90F48" w:rsidP="00945ABA">
      <w:pPr>
        <w:spacing w:line="360" w:lineRule="auto"/>
        <w:jc w:val="both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20320</wp:posOffset>
                </wp:positionV>
                <wp:extent cx="158115" cy="158115"/>
                <wp:effectExtent l="13335" t="6350" r="9525" b="698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7BD18" id="Rectangle 56" o:spid="_x0000_s1026" style="position:absolute;margin-left:128.55pt;margin-top:1.6pt;width:12.45pt;height:12.4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" strokeweight=".26mm">
                <v:stroke joinstyle="round" endcap="square"/>
              </v:rect>
            </w:pict>
          </mc:Fallback>
        </mc:AlternateContent>
      </w:r>
      <w:r w:rsidR="00945ABA">
        <w:rPr>
          <w:rFonts w:cs="Times New Roman"/>
        </w:rPr>
        <w:t>kocioł na ekogroszek</w:t>
      </w:r>
      <w:r w:rsidR="00945ABA">
        <w:rPr>
          <w:rFonts w:cs="Times New Roman"/>
        </w:rPr>
        <w:tab/>
      </w:r>
      <w:r w:rsidR="00945ABA">
        <w:rPr>
          <w:rFonts w:cs="Times New Roman"/>
        </w:rPr>
        <w:tab/>
      </w:r>
      <w:r w:rsidR="00945ABA">
        <w:rPr>
          <w:rFonts w:cs="Times New Roman"/>
        </w:rPr>
        <w:tab/>
      </w:r>
      <w:r w:rsidR="00945ABA">
        <w:rPr>
          <w:rFonts w:cs="Times New Roman"/>
        </w:rPr>
        <w:tab/>
      </w:r>
      <w:r w:rsidR="00945ABA">
        <w:rPr>
          <w:rFonts w:cs="Times New Roman"/>
        </w:rPr>
        <w:tab/>
      </w:r>
      <w:r w:rsidR="00945ABA">
        <w:rPr>
          <w:rFonts w:cs="Times New Roman"/>
        </w:rPr>
        <w:tab/>
      </w:r>
      <w:r w:rsidR="00945ABA">
        <w:rPr>
          <w:rFonts w:cs="Times New Roman"/>
        </w:rPr>
        <w:tab/>
      </w:r>
    </w:p>
    <w:p w:rsidR="00945ABA" w:rsidRDefault="00F90F48" w:rsidP="00945ABA">
      <w:pPr>
        <w:spacing w:line="360" w:lineRule="auto"/>
        <w:jc w:val="both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8115" cy="158115"/>
                <wp:effectExtent l="13335" t="10795" r="9525" b="12065"/>
                <wp:wrapNone/>
                <wp:docPr id="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E11B8" id="Rectangle 67" o:spid="_x0000_s1026" style="position:absolute;margin-left:128.55pt;margin-top:.8pt;width:12.45pt;height:12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" strokeweight=".26mm">
                <v:stroke joinstyle="round" endcap="square"/>
              </v:rect>
            </w:pict>
          </mc:Fallback>
        </mc:AlternateContent>
      </w:r>
      <w:r w:rsidR="00945ABA">
        <w:rPr>
          <w:rFonts w:cs="Times New Roman"/>
        </w:rPr>
        <w:t>kocioł gazowy</w:t>
      </w:r>
      <w:r w:rsidR="00945ABA">
        <w:rPr>
          <w:rFonts w:cs="Times New Roman"/>
        </w:rPr>
        <w:tab/>
      </w:r>
      <w:r w:rsidR="00945ABA">
        <w:rPr>
          <w:rFonts w:cs="Times New Roman"/>
        </w:rPr>
        <w:tab/>
        <w:t xml:space="preserve">      </w:t>
      </w:r>
    </w:p>
    <w:p w:rsidR="00945ABA" w:rsidRDefault="00945ABA" w:rsidP="00945ABA">
      <w:pPr>
        <w:spacing w:line="360" w:lineRule="auto"/>
        <w:jc w:val="both"/>
        <w:rPr>
          <w:rFonts w:cs="Times New Roman"/>
        </w:rPr>
      </w:pPr>
      <w:r>
        <w:t xml:space="preserve"> </w:t>
      </w:r>
      <w:r w:rsidR="00F90F48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8115" cy="158115"/>
                <wp:effectExtent l="13335" t="6350" r="9525" b="698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D3D6E" id="Rectangle 21" o:spid="_x0000_s1026" style="position:absolute;margin-left:128.55pt;margin-top:.8pt;width:12.45pt;height:12.4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kocioł olejowy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</w:p>
    <w:p w:rsidR="00945ABA" w:rsidRDefault="00945ABA" w:rsidP="00945AB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przypadku doboru </w:t>
      </w:r>
      <w:r>
        <w:rPr>
          <w:rFonts w:cs="Times New Roman"/>
          <w:b/>
          <w:u w:val="single"/>
        </w:rPr>
        <w:t>KOTŁA GAZOWEGO</w:t>
      </w:r>
      <w:r>
        <w:rPr>
          <w:rFonts w:cs="Times New Roman"/>
        </w:rPr>
        <w:t xml:space="preserve">  dodatkowe informacje:</w:t>
      </w:r>
    </w:p>
    <w:p w:rsidR="00945ABA" w:rsidRDefault="00945ABA" w:rsidP="00945ABA">
      <w:pPr>
        <w:pStyle w:val="Akapitzlist"/>
        <w:spacing w:line="360" w:lineRule="auto"/>
        <w:jc w:val="both"/>
      </w:pPr>
      <w:r>
        <w:rPr>
          <w:rFonts w:cs="Times New Roman"/>
        </w:rPr>
        <w:t>1. Sposób prowadzenia przewodów spalinowo-powietrznych</w:t>
      </w:r>
    </w:p>
    <w:p w:rsidR="00945ABA" w:rsidRDefault="00F90F48" w:rsidP="00945ABA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pacing w:line="360" w:lineRule="auto"/>
        <w:ind w:left="1440"/>
        <w:jc w:val="both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13970</wp:posOffset>
                </wp:positionV>
                <wp:extent cx="158115" cy="158115"/>
                <wp:effectExtent l="13335" t="8890" r="9525" b="1397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31E67" id="Rectangle 68" o:spid="_x0000_s1026" style="position:absolute;margin-left:48.3pt;margin-top:1.1pt;width:12.45pt;height:12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" strokeweight=".26mm">
                <v:stroke joinstyle="round" endcap="square"/>
              </v:rect>
            </w:pict>
          </mc:Fallback>
        </mc:AlternateContent>
      </w:r>
      <w:r w:rsidR="00945ABA">
        <w:rPr>
          <w:rFonts w:cs="Times New Roman"/>
        </w:rPr>
        <w:t>wolny przewód wentylacyjny</w:t>
      </w:r>
    </w:p>
    <w:p w:rsidR="00945ABA" w:rsidRDefault="00F90F48" w:rsidP="00945ABA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pacing w:line="360" w:lineRule="auto"/>
        <w:ind w:left="1440"/>
        <w:jc w:val="both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16510</wp:posOffset>
                </wp:positionV>
                <wp:extent cx="158115" cy="158115"/>
                <wp:effectExtent l="13335" t="10160" r="9525" b="12700"/>
                <wp:wrapNone/>
                <wp:docPr id="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5112" id="Rectangle 69" o:spid="_x0000_s1026" style="position:absolute;margin-left:48.3pt;margin-top:1.3pt;width:12.45pt;height:12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" strokeweight=".26mm">
                <v:stroke joinstyle="round" endcap="square"/>
              </v:rect>
            </w:pict>
          </mc:Fallback>
        </mc:AlternateContent>
      </w:r>
      <w:r w:rsidR="00945ABA">
        <w:rPr>
          <w:rFonts w:cs="Times New Roman"/>
        </w:rPr>
        <w:t>wolny przewód palny</w:t>
      </w:r>
    </w:p>
    <w:p w:rsidR="00945ABA" w:rsidRDefault="00F90F48" w:rsidP="00945ABA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pacing w:line="360" w:lineRule="auto"/>
        <w:ind w:left="1440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38100</wp:posOffset>
                </wp:positionV>
                <wp:extent cx="158115" cy="158115"/>
                <wp:effectExtent l="13335" t="11430" r="9525" b="1143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43CE9" id="Rectangle 70" o:spid="_x0000_s1026" style="position:absolute;margin-left:48.3pt;margin-top:3pt;width:12.45pt;height:12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" strokeweight=".26mm">
                <v:stroke joinstyle="round" endcap="square"/>
              </v:rect>
            </w:pict>
          </mc:Fallback>
        </mc:AlternateContent>
      </w:r>
      <w:r w:rsidR="00945ABA">
        <w:rPr>
          <w:rFonts w:cs="Times New Roman"/>
        </w:rPr>
        <w:t>wyprowadzenie przez ścianę zewnętrzną budynku</w:t>
      </w:r>
    </w:p>
    <w:p w:rsidR="00945ABA" w:rsidRDefault="00945ABA" w:rsidP="00945ABA">
      <w:pPr>
        <w:pStyle w:val="Akapitzlist"/>
        <w:widowControl w:val="0"/>
        <w:spacing w:line="360" w:lineRule="auto"/>
        <w:ind w:left="1440"/>
        <w:jc w:val="both"/>
        <w:rPr>
          <w:rFonts w:cs="Times New Roman"/>
        </w:rPr>
      </w:pPr>
    </w:p>
    <w:p w:rsidR="00945ABA" w:rsidRDefault="00945ABA" w:rsidP="00945ABA">
      <w:pPr>
        <w:spacing w:line="360" w:lineRule="auto"/>
        <w:jc w:val="both"/>
      </w:pPr>
      <w:r>
        <w:rPr>
          <w:rFonts w:cs="Times New Roman"/>
        </w:rPr>
        <w:lastRenderedPageBreak/>
        <w:tab/>
        <w:t xml:space="preserve">2. W przypadku braku przyłącza gazowego ustalenie miejsca pod zbiornik przydomowy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na gaz płynny </w:t>
      </w:r>
    </w:p>
    <w:p w:rsidR="00945ABA" w:rsidRDefault="00F90F48" w:rsidP="00945ABA">
      <w:pPr>
        <w:spacing w:line="360" w:lineRule="auto"/>
        <w:jc w:val="both"/>
        <w:rPr>
          <w:rFonts w:cs="Times New Roman"/>
          <w:lang w:eastAsia="pl-PL"/>
        </w:rPr>
      </w:pPr>
      <w:r w:rsidRPr="004F173B">
        <w:rPr>
          <w:noProof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106680</wp:posOffset>
                </wp:positionV>
                <wp:extent cx="4895850" cy="1979930"/>
                <wp:effectExtent l="12065" t="8255" r="6985" b="1206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979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ABA" w:rsidRDefault="00945ABA" w:rsidP="00945A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0.95pt;margin-top:8.4pt;width:385.5pt;height:155.9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">
                <v:fill opacity="0"/>
                <v:textbox>
                  <w:txbxContent>
                    <w:p w:rsidR="00945ABA" w:rsidRDefault="00945ABA" w:rsidP="00945ABA"/>
                  </w:txbxContent>
                </v:textbox>
              </v:shape>
            </w:pict>
          </mc:Fallback>
        </mc:AlternateContent>
      </w:r>
    </w:p>
    <w:p w:rsidR="00945ABA" w:rsidRDefault="00945ABA" w:rsidP="00945ABA">
      <w:pPr>
        <w:spacing w:line="360" w:lineRule="auto"/>
        <w:jc w:val="both"/>
        <w:rPr>
          <w:rFonts w:cs="Times New Roman"/>
          <w:lang w:eastAsia="pl-PL"/>
        </w:rPr>
      </w:pPr>
    </w:p>
    <w:p w:rsidR="00945ABA" w:rsidRDefault="00945ABA" w:rsidP="00945ABA">
      <w:pPr>
        <w:spacing w:line="360" w:lineRule="auto"/>
        <w:jc w:val="both"/>
        <w:rPr>
          <w:rFonts w:cs="Times New Roman"/>
        </w:rPr>
      </w:pPr>
    </w:p>
    <w:p w:rsidR="00945ABA" w:rsidRDefault="00945ABA" w:rsidP="00945ABA">
      <w:pPr>
        <w:spacing w:line="360" w:lineRule="auto"/>
        <w:jc w:val="both"/>
        <w:rPr>
          <w:rFonts w:cs="Times New Roman"/>
        </w:rPr>
      </w:pPr>
    </w:p>
    <w:p w:rsidR="00945ABA" w:rsidRDefault="00945ABA" w:rsidP="00945ABA">
      <w:pPr>
        <w:spacing w:line="360" w:lineRule="auto"/>
        <w:jc w:val="both"/>
        <w:rPr>
          <w:rFonts w:cs="Times New Roman"/>
        </w:rPr>
      </w:pPr>
    </w:p>
    <w:p w:rsidR="00945ABA" w:rsidRDefault="00945ABA" w:rsidP="00945ABA">
      <w:pPr>
        <w:spacing w:line="360" w:lineRule="auto"/>
        <w:jc w:val="both"/>
        <w:rPr>
          <w:rFonts w:cs="Times New Roman"/>
        </w:rPr>
      </w:pPr>
    </w:p>
    <w:p w:rsidR="00945ABA" w:rsidRDefault="00945ABA" w:rsidP="00945AB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</w:t>
      </w:r>
      <w:r>
        <w:rPr>
          <w:rFonts w:cs="Times New Roman"/>
          <w:i/>
        </w:rPr>
        <w:t>poglądowe umiejscowienie zbiornika na gaz płynny</w:t>
      </w:r>
    </w:p>
    <w:p w:rsidR="00945ABA" w:rsidRDefault="00945ABA" w:rsidP="00945AB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UWAGI ...............................................................................................................................</w:t>
      </w:r>
    </w:p>
    <w:p w:rsidR="00945ABA" w:rsidRDefault="00945ABA" w:rsidP="00945AB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...............................................................................................................................</w:t>
      </w:r>
    </w:p>
    <w:p w:rsidR="00945ABA" w:rsidRDefault="00945ABA" w:rsidP="00945AB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dodatkowe:</w:t>
      </w:r>
    </w:p>
    <w:p w:rsidR="00945ABA" w:rsidRDefault="00945ABA" w:rsidP="00945ABA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1. Numer działki:…………………………………...…             </w:t>
      </w:r>
    </w:p>
    <w:p w:rsidR="00945ABA" w:rsidRDefault="00945ABA" w:rsidP="00945ABA">
      <w:pPr>
        <w:spacing w:line="360" w:lineRule="auto"/>
        <w:rPr>
          <w:rFonts w:cs="Times New Roman"/>
        </w:rPr>
      </w:pPr>
      <w:r>
        <w:rPr>
          <w:rFonts w:cs="Times New Roman"/>
        </w:rPr>
        <w:t>2. Księga Wieczysta:………………………………….</w:t>
      </w:r>
      <w:r>
        <w:rPr>
          <w:rFonts w:cs="Times New Roman"/>
        </w:rPr>
        <w:tab/>
      </w:r>
    </w:p>
    <w:p w:rsidR="00945ABA" w:rsidRDefault="00945ABA" w:rsidP="00945ABA">
      <w:pPr>
        <w:spacing w:line="360" w:lineRule="auto"/>
        <w:rPr>
          <w:rFonts w:cs="Times New Roman"/>
          <w:b/>
          <w:u w:val="single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dodatkowe, uwagi oraz rysunek z wymiarami:</w:t>
      </w:r>
    </w:p>
    <w:p w:rsidR="00945ABA" w:rsidRDefault="00945ABA" w:rsidP="00945ABA">
      <w:pPr>
        <w:jc w:val="center"/>
        <w:rPr>
          <w:rFonts w:cs="Times New Roman"/>
          <w:b/>
          <w:u w:val="single"/>
        </w:rPr>
      </w:pPr>
    </w:p>
    <w:p w:rsidR="00945ABA" w:rsidRDefault="00945ABA" w:rsidP="00945ABA">
      <w:pPr>
        <w:jc w:val="center"/>
        <w:rPr>
          <w:rFonts w:cs="Times New Roman"/>
          <w:b/>
          <w:u w:val="single"/>
        </w:rPr>
      </w:pPr>
    </w:p>
    <w:p w:rsidR="00945ABA" w:rsidRDefault="00945ABA" w:rsidP="00945ABA">
      <w:pPr>
        <w:jc w:val="center"/>
        <w:rPr>
          <w:rFonts w:cs="Times New Roman"/>
          <w:b/>
          <w:u w:val="single"/>
        </w:rPr>
      </w:pPr>
    </w:p>
    <w:p w:rsidR="00945ABA" w:rsidRDefault="00945ABA" w:rsidP="00945ABA">
      <w:pPr>
        <w:jc w:val="center"/>
        <w:rPr>
          <w:rFonts w:cs="Times New Roman"/>
          <w:b/>
          <w:u w:val="single"/>
        </w:rPr>
      </w:pPr>
    </w:p>
    <w:p w:rsidR="00945ABA" w:rsidRDefault="00945ABA" w:rsidP="00945ABA">
      <w:pPr>
        <w:jc w:val="center"/>
        <w:rPr>
          <w:rFonts w:cs="Times New Roman"/>
          <w:b/>
          <w:u w:val="single"/>
        </w:rPr>
      </w:pPr>
    </w:p>
    <w:p w:rsidR="00945ABA" w:rsidRDefault="00945ABA" w:rsidP="00945ABA">
      <w:pPr>
        <w:jc w:val="center"/>
        <w:rPr>
          <w:rFonts w:cs="Times New Roman"/>
          <w:b/>
          <w:u w:val="single"/>
        </w:rPr>
      </w:pPr>
    </w:p>
    <w:p w:rsidR="00945ABA" w:rsidRPr="000704D5" w:rsidRDefault="00945ABA" w:rsidP="00945ABA">
      <w:pPr>
        <w:spacing w:after="0"/>
        <w:jc w:val="center"/>
        <w:rPr>
          <w:rFonts w:cs="Times New Roman"/>
          <w:b/>
          <w:sz w:val="16"/>
          <w:szCs w:val="16"/>
          <w:u w:val="single"/>
        </w:rPr>
      </w:pPr>
      <w:r w:rsidRPr="000704D5">
        <w:rPr>
          <w:rFonts w:cs="Times New Roman"/>
          <w:b/>
          <w:sz w:val="16"/>
          <w:szCs w:val="16"/>
          <w:u w:val="single"/>
        </w:rPr>
        <w:t>Formularz nie zobowiązuje do zakupu.</w:t>
      </w:r>
    </w:p>
    <w:p w:rsidR="00945ABA" w:rsidRPr="000704D5" w:rsidRDefault="00945ABA" w:rsidP="00945ABA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945ABA" w:rsidRPr="000704D5" w:rsidRDefault="00945ABA" w:rsidP="00945ABA">
      <w:pPr>
        <w:spacing w:after="0"/>
        <w:rPr>
          <w:rFonts w:cs="Times New Roman"/>
          <w:sz w:val="16"/>
          <w:szCs w:val="16"/>
        </w:rPr>
      </w:pPr>
      <w:r w:rsidRPr="000704D5">
        <w:rPr>
          <w:rFonts w:cs="Times New Roman"/>
          <w:b/>
          <w:sz w:val="16"/>
          <w:szCs w:val="16"/>
        </w:rPr>
        <w:t>Ochrona danych osobowych:</w:t>
      </w:r>
    </w:p>
    <w:p w:rsidR="00945ABA" w:rsidRPr="000704D5" w:rsidRDefault="00945ABA" w:rsidP="00945ABA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 w:rsidRPr="000704D5">
        <w:rPr>
          <w:rFonts w:cs="Times New Roman"/>
          <w:sz w:val="16"/>
          <w:szCs w:val="16"/>
        </w:rPr>
        <w:t>Dane osobowe będą wykorzystywane tylko i wyłącznie przez ………………………………………………………………………. , nie będą rozpowszechniane.</w:t>
      </w:r>
    </w:p>
    <w:p w:rsidR="00945ABA" w:rsidRPr="000704D5" w:rsidRDefault="00945ABA" w:rsidP="00945ABA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 w:rsidRPr="000704D5">
        <w:rPr>
          <w:rFonts w:cs="Times New Roman"/>
          <w:b/>
          <w:bCs/>
          <w:i/>
          <w:iCs/>
          <w:sz w:val="16"/>
          <w:szCs w:val="16"/>
        </w:rPr>
        <w:t>Miejscowość, data:</w:t>
      </w:r>
      <w:r w:rsidRPr="000704D5">
        <w:rPr>
          <w:rFonts w:cs="Times New Roman"/>
          <w:sz w:val="16"/>
          <w:szCs w:val="16"/>
        </w:rPr>
        <w:t>…………………………………………</w:t>
      </w:r>
    </w:p>
    <w:p w:rsidR="00945ABA" w:rsidRPr="000704D5" w:rsidRDefault="00945ABA" w:rsidP="00945ABA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945ABA" w:rsidRPr="000704D5" w:rsidRDefault="00945ABA" w:rsidP="00945ABA">
      <w:pPr>
        <w:spacing w:after="0" w:line="360" w:lineRule="auto"/>
        <w:jc w:val="both"/>
        <w:rPr>
          <w:rFonts w:cs="Times New Roman"/>
          <w:i/>
          <w:iCs/>
          <w:sz w:val="16"/>
          <w:szCs w:val="16"/>
        </w:rPr>
      </w:pPr>
      <w:r w:rsidRPr="000704D5">
        <w:rPr>
          <w:i/>
          <w:iCs/>
          <w:sz w:val="16"/>
          <w:szCs w:val="16"/>
        </w:rPr>
        <w:t>……………………………………</w:t>
      </w:r>
      <w:r w:rsidRPr="000704D5">
        <w:rPr>
          <w:rFonts w:cs="Times New Roman"/>
          <w:i/>
          <w:iCs/>
          <w:sz w:val="16"/>
          <w:szCs w:val="16"/>
        </w:rPr>
        <w:t>.…………………</w:t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  <w:t>………………………………………………………</w:t>
      </w:r>
    </w:p>
    <w:p w:rsidR="00945ABA" w:rsidRPr="000704D5" w:rsidRDefault="00945ABA" w:rsidP="00945AB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16"/>
          <w:szCs w:val="16"/>
        </w:rPr>
      </w:pPr>
      <w:r w:rsidRPr="000704D5">
        <w:rPr>
          <w:rFonts w:cs="Times New Roman"/>
          <w:i/>
          <w:iCs/>
          <w:sz w:val="16"/>
          <w:szCs w:val="16"/>
        </w:rPr>
        <w:t>(czytelny podpis)</w:t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  <w:t>(czytelny podpis Wykonawcy)</w:t>
      </w:r>
      <w:r w:rsidRPr="000704D5">
        <w:rPr>
          <w:rFonts w:cs="Times New Roman"/>
          <w:i/>
          <w:iCs/>
          <w:sz w:val="16"/>
          <w:szCs w:val="16"/>
        </w:rPr>
        <w:tab/>
      </w: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5 do Umowy </w:t>
      </w:r>
    </w:p>
    <w:p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5ABA" w:rsidRDefault="00945ABA" w:rsidP="00945A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945ABA" w:rsidRDefault="00945ABA" w:rsidP="00945ABA">
      <w:pPr>
        <w:rPr>
          <w:rFonts w:ascii="Times New Roman" w:hAnsi="Times New Roman" w:cs="Times New Roman"/>
          <w:b/>
        </w:rPr>
      </w:pPr>
    </w:p>
    <w:p w:rsidR="00945ABA" w:rsidRDefault="00945ABA" w:rsidP="00945A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…………………………………………………………………………………………………………… </w:t>
      </w:r>
    </w:p>
    <w:p w:rsidR="00945ABA" w:rsidRDefault="00945ABA" w:rsidP="00945A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wykonująca dostawę i usługę montażu u Inwestora: </w:t>
      </w:r>
    </w:p>
    <w:p w:rsidR="00945ABA" w:rsidRDefault="00945ABA" w:rsidP="00945ABA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..…………………… </w:t>
      </w:r>
    </w:p>
    <w:p w:rsidR="00945ABA" w:rsidRDefault="00945ABA" w:rsidP="00945A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podstawie podpisanej umowy na dostawę i montaż kotła na biomasę z dnia……………….………</w:t>
      </w:r>
    </w:p>
    <w:p w:rsidR="00945ABA" w:rsidRDefault="00945ABA" w:rsidP="00945A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oświadcza, </w:t>
      </w:r>
      <w:r>
        <w:rPr>
          <w:rFonts w:ascii="Times New Roman" w:hAnsi="Times New Roman" w:cs="Times New Roman"/>
        </w:rPr>
        <w:t>iż oferowany kocioł na biomasę zgodnie z  kosztorysem ofertowym opisanym wg załącznika nr 2 do umowy oraz w § 2 ust. 1 umowy z wykonawcą spełnia:</w:t>
      </w:r>
    </w:p>
    <w:p w:rsidR="00945ABA" w:rsidRDefault="00945ABA" w:rsidP="00945A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wymagania dotyczące efektywności energetycznej (zgodnie z obowiązującymi przepisami),</w:t>
      </w:r>
    </w:p>
    <w:p w:rsidR="00945ABA" w:rsidRDefault="00945ABA" w:rsidP="00945A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oznakowanie zgodności potwierdzające zgodność wyrobu z zasadniczymi wymaganiami, zgodnie z ustawą o systemie zgodności,</w:t>
      </w:r>
    </w:p>
    <w:p w:rsidR="00945ABA" w:rsidRPr="00E075B4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075B4">
        <w:rPr>
          <w:rFonts w:ascii="Times New Roman" w:hAnsi="Times New Roman" w:cs="Times New Roman"/>
        </w:rPr>
        <w:t>- posiada konstrukcję uniemożliwiającą spalanie odpadów stałych (w przypadku kotła na paliwo stałe);</w:t>
      </w:r>
    </w:p>
    <w:p w:rsidR="00945ABA" w:rsidRDefault="00945ABA" w:rsidP="00945A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 normy obowiązkowe i obowiązujące;</w:t>
      </w:r>
    </w:p>
    <w:p w:rsidR="00945ABA" w:rsidRDefault="00945ABA" w:rsidP="00945A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przekazane inwestorowi karty katalogowe oraz certyfikaty zgodnie z § 4  pkt 5 umowy z wykonawcą odpowiadają kartom katalogowym i certyfikatom producenta oraz są tożsame z urządzeniami wymienionymi w kosztorysie.</w:t>
      </w: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5ABA" w:rsidRDefault="00945ABA" w:rsidP="00945ABA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/podpis Wykonawcy/</w:t>
      </w:r>
    </w:p>
    <w:p w:rsidR="00945ABA" w:rsidRDefault="00945ABA" w:rsidP="00945ABA">
      <w:pPr>
        <w:rPr>
          <w:rFonts w:ascii="Times New Roman" w:hAnsi="Times New Roman" w:cs="Times New Roman"/>
          <w:sz w:val="24"/>
          <w:szCs w:val="24"/>
        </w:rPr>
      </w:pPr>
    </w:p>
    <w:p w:rsidR="00945ABA" w:rsidRDefault="00945ABA" w:rsidP="00945ABA">
      <w:pPr>
        <w:rPr>
          <w:rFonts w:ascii="Times New Roman" w:hAnsi="Times New Roman" w:cs="Times New Roman"/>
          <w:sz w:val="24"/>
          <w:szCs w:val="24"/>
        </w:rPr>
      </w:pPr>
    </w:p>
    <w:p w:rsidR="00945ABA" w:rsidRDefault="00945ABA" w:rsidP="00945ABA">
      <w:pPr>
        <w:rPr>
          <w:rFonts w:ascii="Times New Roman" w:hAnsi="Times New Roman" w:cs="Times New Roman"/>
          <w:sz w:val="24"/>
          <w:szCs w:val="24"/>
        </w:rPr>
      </w:pPr>
    </w:p>
    <w:p w:rsidR="00945ABA" w:rsidRDefault="00945ABA" w:rsidP="00945ABA">
      <w:pPr>
        <w:rPr>
          <w:rFonts w:ascii="Times New Roman" w:hAnsi="Times New Roman" w:cs="Times New Roman"/>
          <w:sz w:val="24"/>
          <w:szCs w:val="24"/>
        </w:rPr>
      </w:pPr>
    </w:p>
    <w:p w:rsidR="00945ABA" w:rsidRDefault="00945ABA" w:rsidP="00945ABA">
      <w:pPr>
        <w:rPr>
          <w:rFonts w:ascii="Times New Roman" w:hAnsi="Times New Roman" w:cs="Times New Roman"/>
          <w:sz w:val="24"/>
          <w:szCs w:val="24"/>
        </w:rPr>
      </w:pPr>
    </w:p>
    <w:p w:rsidR="00945ABA" w:rsidRDefault="00945ABA" w:rsidP="00945ABA">
      <w:pPr>
        <w:rPr>
          <w:rFonts w:ascii="Times New Roman" w:hAnsi="Times New Roman" w:cs="Times New Roman"/>
          <w:sz w:val="24"/>
          <w:szCs w:val="24"/>
        </w:rPr>
      </w:pPr>
    </w:p>
    <w:p w:rsidR="00945ABA" w:rsidRDefault="00945ABA" w:rsidP="00945ABA">
      <w:pPr>
        <w:rPr>
          <w:rFonts w:ascii="Times New Roman" w:hAnsi="Times New Roman" w:cs="Times New Roman"/>
          <w:sz w:val="24"/>
          <w:szCs w:val="24"/>
        </w:rPr>
      </w:pPr>
    </w:p>
    <w:p w:rsidR="00945ABA" w:rsidRDefault="00945ABA" w:rsidP="00945ABA">
      <w:pPr>
        <w:rPr>
          <w:rFonts w:ascii="Times New Roman" w:hAnsi="Times New Roman" w:cs="Times New Roman"/>
          <w:sz w:val="24"/>
          <w:szCs w:val="24"/>
        </w:rPr>
      </w:pPr>
    </w:p>
    <w:p w:rsidR="00945ABA" w:rsidRDefault="00945ABA" w:rsidP="00945ABA">
      <w:pPr>
        <w:pStyle w:val="Tekstpodstawowy3"/>
        <w:spacing w:line="360" w:lineRule="auto"/>
        <w:jc w:val="right"/>
        <w:rPr>
          <w:rFonts w:ascii="Times New Roman" w:hAnsi="Times New Roman"/>
          <w:sz w:val="24"/>
        </w:rPr>
      </w:pPr>
    </w:p>
    <w:p w:rsidR="00E05750" w:rsidRDefault="00E05750" w:rsidP="00945ABA">
      <w:pPr>
        <w:pStyle w:val="Tekstpodstawowy3"/>
        <w:spacing w:line="360" w:lineRule="auto"/>
        <w:jc w:val="right"/>
        <w:rPr>
          <w:rFonts w:ascii="Times New Roman" w:hAnsi="Times New Roman"/>
          <w:sz w:val="24"/>
        </w:rPr>
      </w:pPr>
    </w:p>
    <w:p w:rsidR="00945ABA" w:rsidRDefault="00945ABA" w:rsidP="00945ABA">
      <w:pPr>
        <w:pStyle w:val="Tekstpodstawowy3"/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Załącznik Nr 7</w:t>
      </w:r>
      <w:r>
        <w:rPr>
          <w:rFonts w:ascii="Times New Roman" w:hAnsi="Times New Roman"/>
          <w:sz w:val="24"/>
        </w:rPr>
        <w:br/>
        <w:t xml:space="preserve">do umowy z dnia…………. </w:t>
      </w:r>
    </w:p>
    <w:tbl>
      <w:tblPr>
        <w:tblW w:w="9212" w:type="dxa"/>
        <w:tblInd w:w="98" w:type="dxa"/>
        <w:tblLook w:val="0000" w:firstRow="0" w:lastRow="0" w:firstColumn="0" w:lastColumn="0" w:noHBand="0" w:noVBand="0"/>
      </w:tblPr>
      <w:tblGrid>
        <w:gridCol w:w="9212"/>
      </w:tblGrid>
      <w:tr w:rsidR="00945ABA" w:rsidTr="008E2A5A">
        <w:tc>
          <w:tcPr>
            <w:tcW w:w="9212" w:type="dxa"/>
            <w:shd w:val="clear" w:color="auto" w:fill="FF0000"/>
          </w:tcPr>
          <w:p w:rsidR="00945ABA" w:rsidRDefault="00945ABA" w:rsidP="008E2A5A">
            <w:pPr>
              <w:spacing w:before="240" w:after="240"/>
              <w:jc w:val="center"/>
            </w:pPr>
            <w:r>
              <w:rPr>
                <w:rFonts w:ascii="Times New Roman" w:hAnsi="Times New Roman"/>
                <w:b/>
                <w:color w:val="FFFFFF"/>
              </w:rPr>
              <w:t xml:space="preserve">Wskazany poniżej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>wzór</w:t>
            </w:r>
            <w:r>
              <w:rPr>
                <w:rFonts w:ascii="Times New Roman" w:hAnsi="Times New Roman"/>
                <w:b/>
                <w:color w:val="FFFFFF"/>
              </w:rPr>
              <w:t xml:space="preserve"> ogólnej klauzuli informacyjnej dotyczącej ochrony danych osobowych jest tylko propozycją , którą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Wykonawca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  <w:u w:val="single"/>
              </w:rPr>
              <w:t>powinien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 dostosować do charakterystyki oraz potrzeb swojej firmy</w:t>
            </w:r>
            <w:r>
              <w:rPr>
                <w:rFonts w:ascii="Times New Roman" w:hAnsi="Times New Roman"/>
                <w:b/>
                <w:color w:val="FFFFFF"/>
              </w:rPr>
              <w:t>.</w:t>
            </w:r>
          </w:p>
          <w:p w:rsidR="00945ABA" w:rsidRPr="006F5BFA" w:rsidRDefault="00945ABA" w:rsidP="008E2A5A">
            <w:pPr>
              <w:pStyle w:val="Tekstpodstawowy3"/>
              <w:spacing w:line="360" w:lineRule="auto"/>
              <w:jc w:val="center"/>
              <w:rPr>
                <w:rFonts w:cs="Calibri"/>
                <w:lang w:val="pl-PL"/>
              </w:rPr>
            </w:pPr>
            <w:r w:rsidRPr="006F5BFA">
              <w:rPr>
                <w:rFonts w:ascii="Times New Roman" w:hAnsi="Times New Roman" w:cs="Calibri"/>
                <w:b/>
                <w:color w:val="FFFFFF"/>
                <w:sz w:val="24"/>
                <w:lang w:val="pl-PL"/>
              </w:rPr>
              <w:t xml:space="preserve">Podany katalog informacji, celów oraz sposobów zabezpieczenia i zbierania danych </w:t>
            </w:r>
            <w:r w:rsidRPr="006F5BFA">
              <w:rPr>
                <w:rFonts w:ascii="Times New Roman" w:hAnsi="Times New Roman" w:cs="Calibri"/>
                <w:b/>
                <w:color w:val="FFFFFF"/>
                <w:sz w:val="24"/>
                <w:u w:val="single"/>
                <w:lang w:val="pl-PL"/>
              </w:rPr>
              <w:t>stanowi przykład, który może być modyfikowany i uzupełniany w zależności od organizacji firmy Wykonawcy</w:t>
            </w:r>
            <w:r w:rsidRPr="006F5BFA">
              <w:rPr>
                <w:rFonts w:ascii="Times New Roman" w:hAnsi="Times New Roman" w:cs="Calibri"/>
                <w:b/>
                <w:color w:val="FFFFFF"/>
                <w:sz w:val="24"/>
                <w:lang w:val="pl-PL"/>
              </w:rPr>
              <w:t>.</w:t>
            </w:r>
          </w:p>
        </w:tc>
      </w:tr>
    </w:tbl>
    <w:p w:rsidR="00945ABA" w:rsidRDefault="00945ABA" w:rsidP="00945ABA">
      <w:pPr>
        <w:pStyle w:val="Tekstpodstawowy3"/>
        <w:spacing w:line="360" w:lineRule="auto"/>
        <w:jc w:val="center"/>
      </w:pPr>
      <w:r>
        <w:rPr>
          <w:rFonts w:ascii="Times New Roman" w:hAnsi="Times New Roman"/>
          <w:b/>
          <w:color w:val="FFFFFF"/>
        </w:rPr>
        <w:t>.</w:t>
      </w:r>
    </w:p>
    <w:p w:rsidR="00945ABA" w:rsidRDefault="00945ABA" w:rsidP="00945ABA">
      <w:pPr>
        <w:pStyle w:val="Tekstpodstawowy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Ogólna klauzula informacyjna</w:t>
      </w:r>
    </w:p>
    <w:p w:rsidR="00945ABA" w:rsidRDefault="00945ABA" w:rsidP="00945ABA">
      <w:pPr>
        <w:pStyle w:val="Standard"/>
        <w:spacing w:before="120" w:after="120" w:line="240" w:lineRule="atLeast"/>
        <w:jc w:val="both"/>
      </w:pPr>
      <w: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 informujemy, że:</w:t>
      </w:r>
    </w:p>
    <w:p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Administrator danych osobowych</w:t>
      </w:r>
    </w:p>
    <w:p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[.....................] z siedzibą w [.....................] jesteśmy Administratorem Państwa danych osobowych.</w:t>
      </w:r>
    </w:p>
    <w:p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Inspektor Ochrony Danych</w:t>
      </w:r>
    </w:p>
    <w:p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Wyznaczyliśmy Inspektora Ochrony Danych, z którym można się skontaktować w sprawach ochrony swoich danych osobowych przez formularz kontaktowy na stronie [.....................]; pod e-mailem [.....................]; pod numerem telefonu [.....................]; lub pisemnie na adres naszej siedziby, wskazany w pkt I.</w:t>
      </w:r>
    </w:p>
    <w:p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Cele i podstawy przetwarzania</w:t>
      </w:r>
    </w:p>
    <w:p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Określono cele przetwarzania Państwa danych. Jako administrator będziemy przetwarzać Państwa dane:</w:t>
      </w:r>
    </w:p>
    <w:p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i/>
          <w:color w:val="FF0000"/>
          <w:sz w:val="24"/>
        </w:rPr>
        <w:t>(Poniżej znajdują się przykładowe cele oraz podstawy przetwarzania, które należy uzupełnić zgodnie z ustalonymi przez organizację czynnościami przetwarzania.</w:t>
      </w:r>
      <w:r>
        <w:rPr>
          <w:rFonts w:ascii="Times New Roman" w:hAnsi="Times New Roman"/>
          <w:color w:val="FF0000"/>
          <w:sz w:val="24"/>
        </w:rPr>
        <w:t>)</w:t>
      </w:r>
    </w:p>
    <w:p w:rsidR="00945ABA" w:rsidRDefault="00945ABA" w:rsidP="00945ABA">
      <w:pPr>
        <w:pStyle w:val="Akapitzlist"/>
        <w:widowControl w:val="0"/>
        <w:numPr>
          <w:ilvl w:val="0"/>
          <w:numId w:val="10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 na podstawie Państwa zgody (podstawa z art. 6 ust. 1 lit. a RODO):</w:t>
      </w:r>
    </w:p>
    <w:p w:rsidR="00945ABA" w:rsidRDefault="00945ABA" w:rsidP="00945ABA">
      <w:pPr>
        <w:pStyle w:val="Standard"/>
        <w:spacing w:before="120" w:after="120" w:line="240" w:lineRule="atLeast"/>
        <w:ind w:left="1440"/>
        <w:jc w:val="both"/>
      </w:pPr>
      <w:r>
        <w:t xml:space="preserve">W każdej chwili </w:t>
      </w:r>
      <w:r>
        <w:rPr>
          <w:b/>
        </w:rPr>
        <w:t>przysługuje Państwu prawo do wycofania zgody</w:t>
      </w:r>
      <w:r>
        <w:t xml:space="preserve"> na przetwarzanie Państwa danych osobowych, ale cofnięcie zgody nie wpływa na zgodność z prawem przetwarzania, którego dokonano na podstawie Państwa zgody przed jej wycofaniem.</w:t>
      </w:r>
    </w:p>
    <w:p w:rsidR="00945ABA" w:rsidRDefault="00945ABA" w:rsidP="00945ABA">
      <w:pPr>
        <w:pStyle w:val="Standard"/>
        <w:spacing w:before="120" w:after="120" w:line="240" w:lineRule="atLeast"/>
        <w:ind w:left="1440"/>
        <w:jc w:val="both"/>
      </w:pPr>
      <w:r>
        <w:t>Czy wyrażasz zgodę na przetwarzanie Pana/Pani danych osobowych zamieszczonych w niniejszym formularzu przez [.....................] z siedzibą przy [.....................] oraz przez [.....................] z siedzibą przy [.....................] w celu [.....................]?</w:t>
      </w:r>
    </w:p>
    <w:p w:rsidR="00945ABA" w:rsidRDefault="00945ABA" w:rsidP="00945ABA">
      <w:pPr>
        <w:pStyle w:val="Standard"/>
        <w:tabs>
          <w:tab w:val="right" w:pos="9945"/>
        </w:tabs>
        <w:spacing w:before="120" w:after="120" w:line="240" w:lineRule="atLeast"/>
        <w:ind w:left="1440"/>
        <w:jc w:val="both"/>
      </w:pPr>
      <w:r>
        <w:rPr>
          <w:rFonts w:ascii="Webdings" w:eastAsia="Webdings" w:hAnsi="Webdings" w:cs="Webdings"/>
        </w:rPr>
        <w:t></w:t>
      </w:r>
      <w:r>
        <w:t xml:space="preserve"> TAK </w:t>
      </w:r>
      <w:r>
        <w:rPr>
          <w:rFonts w:ascii="Webdings" w:eastAsia="Webdings" w:hAnsi="Webdings" w:cs="Webdings"/>
        </w:rPr>
        <w:t></w:t>
      </w:r>
      <w:r>
        <w:t xml:space="preserve"> NIE</w:t>
      </w:r>
    </w:p>
    <w:p w:rsidR="00945ABA" w:rsidRDefault="00945ABA" w:rsidP="00945ABA">
      <w:pPr>
        <w:pStyle w:val="Standard"/>
        <w:spacing w:before="120" w:after="120" w:line="240" w:lineRule="atLeast"/>
        <w:ind w:left="1440"/>
        <w:jc w:val="both"/>
      </w:pPr>
      <w:r>
        <w:rPr>
          <w:color w:val="FF0000"/>
        </w:rPr>
        <w:lastRenderedPageBreak/>
        <w:t>(</w:t>
      </w:r>
      <w:r>
        <w:rPr>
          <w:i/>
          <w:color w:val="FF0000"/>
        </w:rPr>
        <w:t>Jeśli organizacje zbierają kilka zgód dot. różnych celów przetwarzania, zgody te muszą zostać wyrażone osobno. Niedozwolone jest zbiorcze zbieranie zgód.</w:t>
      </w:r>
      <w:r>
        <w:rPr>
          <w:color w:val="FF0000"/>
        </w:rPr>
        <w:t>)</w:t>
      </w:r>
    </w:p>
    <w:p w:rsidR="00945ABA" w:rsidRDefault="00945ABA" w:rsidP="00945ABA">
      <w:pPr>
        <w:pStyle w:val="Akapitzlist"/>
        <w:spacing w:before="120" w:after="120" w:line="240" w:lineRule="atLeast"/>
        <w:ind w:left="284"/>
        <w:jc w:val="both"/>
      </w:pPr>
      <w:r>
        <w:rPr>
          <w:rFonts w:ascii="Times New Roman" w:hAnsi="Times New Roman"/>
          <w:sz w:val="24"/>
        </w:rPr>
        <w:t>2. w celu zawarcia umowy [.....................] na podstawie Państwa zainteresowania naszą ofertą (podstawa z art. 6 ust. 1 lit. b RODO);</w:t>
      </w:r>
    </w:p>
    <w:p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wykonania i na podstawie umowy [X], gdy ją zawarliśmy (podstawa z art. 6 ust. 1 lit. b RODO);</w:t>
      </w:r>
    </w:p>
    <w:p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na podstawie obowiązku z art. [.....................] ustawy o [.....................] (</w:t>
      </w:r>
      <w:r>
        <w:rPr>
          <w:rFonts w:ascii="Times New Roman" w:hAnsi="Times New Roman"/>
          <w:i/>
          <w:sz w:val="24"/>
        </w:rPr>
        <w:t>Sugerujemy jak najbardziej precyzyjne podanie podstawy prawnej, z której wynika obowiązek</w:t>
      </w:r>
      <w:r>
        <w:rPr>
          <w:rFonts w:ascii="Times New Roman" w:hAnsi="Times New Roman"/>
          <w:sz w:val="24"/>
        </w:rPr>
        <w:t>) (podstawa z art. 6 ust. 1 lit. c RODO);</w:t>
      </w:r>
    </w:p>
    <w:p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ponieważ jest to niezbędne do ochrony Państwa żywotnych interesów lub żywotnych interesów innej osoby (</w:t>
      </w:r>
      <w:r>
        <w:rPr>
          <w:rFonts w:ascii="Times New Roman" w:hAnsi="Times New Roman"/>
          <w:i/>
          <w:sz w:val="24"/>
        </w:rPr>
        <w:t>Sugerujemy wymienić, jakie to interesy, jeśli to możliwe.</w:t>
      </w:r>
      <w:r>
        <w:rPr>
          <w:rFonts w:ascii="Times New Roman" w:hAnsi="Times New Roman"/>
          <w:sz w:val="24"/>
        </w:rPr>
        <w:t>) (podstawa z art. 6 ust. 1 lit. d RODO);</w:t>
      </w:r>
    </w:p>
    <w:p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analitycznych [lepszego doboru usług do potrzeb naszych klientów, ogólnej optymalizacji naszych produktów, optymalizacji procesów obsługi, budowania wiedzy o naszych klientach, analizy finansowej naszej spółki itp.] będącego realizacją naszego prawnie uzasadnionego w tym interesu (podstawa z art. 6 ust. 1 lit. f RODO);</w:t>
      </w:r>
    </w:p>
    <w:p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archiwalnych (dowodowych) będących realizacją naszego prawnie uzasadnionego interesu zabezpieczenia informacji na wypadek prawnej potrzeby wykazania faktów (art. 6 ust. 1 lit. f RODO);</w:t>
      </w:r>
    </w:p>
    <w:p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ewentualnego ustalenia, dochodzenia lub obrony przed roszczeniami będącego realizacją naszego prawnie uzasadnionego w tym interesu (podstawa z art. 6 ust. 1 lit. f RODO);</w:t>
      </w:r>
    </w:p>
    <w:p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badania satysfakcji klientów będącego realizacją naszego prawnie uzasadnionego interesu określania jakości naszej obsługi oraz poziomu zadowolenia naszych klientów z produktów i usług (podstawa z art. 6 ust. 1 lit. f RODO);</w:t>
      </w:r>
    </w:p>
    <w:p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przez nas produktów i usług bezpośrednio (marketing bezpośredni),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naszego prawnie uzasadnionego w tym interesu (podstawa z art. 6 ust. 1 lit. f RODO);</w:t>
      </w:r>
    </w:p>
    <w:p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bezpośrednio (marketing bezpośredni) produktów i usług firm z nami współpracujących (naszych partnerów), np. w formie kuponów rabatowych,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prawnie uzasadnionego w tym interesu naszego i naszych partnerów (podstawa z art. 6 ust. 1 lit. f RODO);</w:t>
      </w:r>
    </w:p>
    <w:p w:rsidR="00945ABA" w:rsidRDefault="00945ABA" w:rsidP="00945ABA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Prawo do sprzeciwu</w:t>
      </w:r>
    </w:p>
    <w:p w:rsidR="00945ABA" w:rsidRDefault="00945ABA" w:rsidP="00945ABA">
      <w:pPr>
        <w:pStyle w:val="Akapitzlist"/>
        <w:widowControl w:val="0"/>
        <w:numPr>
          <w:ilvl w:val="0"/>
          <w:numId w:val="11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każdej chwili przysługuje Państwu prawo do wniesienia sprzeciwu wobec przetwarzania Państwa danych opisanych powyżej. Przestaniemy przetwarzać Państwa dane w tych celach, chyba że będziemy w stanie wykazać, że w stosunku do Państwa danych istnieją dla nas ważne prawnie uzasadnione podstawy, które są nadrzędne wobec Państwa interesów, praw i wolności lub Państwa dane będą nam niezbędne do ewentualnego ustalenia, dochodzenia lub obrony roszczeń.</w:t>
      </w:r>
    </w:p>
    <w:p w:rsidR="00945ABA" w:rsidRDefault="00945ABA" w:rsidP="00945ABA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2. W każdej chwili przysługuje Państwu prawo do wniesienia sprzeciwu wobec przetwarzania Państwa danych w celu prowadzenia marketingu bezpośredniego. Jeżeli skorzystasz z tego prawa – zaprzestaniemy przetwarzania danych w tym celu.</w:t>
      </w:r>
    </w:p>
    <w:p w:rsidR="00945ABA" w:rsidRDefault="00945ABA" w:rsidP="00945ABA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Okres przechowywania danych</w:t>
      </w:r>
    </w:p>
    <w:p w:rsidR="00945ABA" w:rsidRDefault="00945ABA" w:rsidP="00945ABA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 xml:space="preserve">Państwa dane osobowe wynikające z [zawarcia umowy X] będą przetwarzane przez </w:t>
      </w:r>
      <w:r>
        <w:rPr>
          <w:rFonts w:ascii="Times New Roman" w:hAnsi="Times New Roman"/>
          <w:sz w:val="24"/>
        </w:rPr>
        <w:lastRenderedPageBreak/>
        <w:t>okres, w którym mogą ujawnić się roszczenia związane z [tą umową], czyli przez [X]+1 lat od końca roku, w którym wygasła [umowa], w tym [X] lat to najdłuższy możliwy okres przedawnienia roszczeń, dodatkowy rok jest na wypadek roszczeń zgłoszonych w ostatniej chwili i problemów z doręczeniem, a liczenie od końca roku służy określeniu jednej daty usunięcia danych dla [umów] kończących się w danym roku.</w:t>
      </w:r>
    </w:p>
    <w:p w:rsidR="00945ABA" w:rsidRDefault="00945ABA" w:rsidP="00945ABA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2. Jeżeli nie dojdzie do [zawarcia umowy] w ciągu [X] od złożenia przez nas wniosku, Twoje dane osobowe związane z rozmowami o tej [umowie] zostaną niezwłocznie usunięte z wyjątkiem danych potrzebnych do marketingu bezpośredniego.</w:t>
      </w:r>
    </w:p>
    <w:p w:rsidR="00945ABA" w:rsidRDefault="00945ABA" w:rsidP="00945ABA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3. Dane przetwarzane dla potrzeb marketingu bezpośredniego naszych produktów i usług możemy przetwarzać do czasu, aż zgłosisz sprzeciw względem ich przetwarzania w tym celu lub ustalimy, że się zdezaktualizowały.</w:t>
      </w:r>
    </w:p>
    <w:p w:rsidR="00945ABA" w:rsidRPr="00B663BA" w:rsidRDefault="00945ABA" w:rsidP="00945ABA">
      <w:pPr>
        <w:pStyle w:val="Akapitzlist"/>
        <w:spacing w:before="120" w:after="120" w:line="240" w:lineRule="atLeast"/>
        <w:jc w:val="both"/>
      </w:pPr>
    </w:p>
    <w:p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Odbiorcy danych</w:t>
      </w:r>
    </w:p>
    <w:p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Państwa dane osobowe mogą zostać ujawnione: [podmiotom z naszej grupy kapitałowej; naszym partnerom, czyli firmom, z którymi współpracujemy łącząc produkty lub usługi itp.]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Proszę jak najdokładniej opisać wymienionych odbiorców-</w:t>
      </w:r>
      <w:r>
        <w:rPr>
          <w:rFonts w:ascii="Times New Roman" w:hAnsi="Times New Roman"/>
          <w:b/>
          <w:i/>
          <w:color w:val="FF0000"/>
          <w:sz w:val="24"/>
        </w:rPr>
        <w:t xml:space="preserve"> jeśli występują</w:t>
      </w:r>
      <w:r>
        <w:rPr>
          <w:rFonts w:ascii="Times New Roman" w:hAnsi="Times New Roman"/>
          <w:color w:val="FF0000"/>
          <w:sz w:val="24"/>
        </w:rPr>
        <w:t>).</w:t>
      </w:r>
    </w:p>
    <w:p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Do Państwa danych mogą też mieć dostęp nasi podwykonawcy (podmioty przetwarzające), np. firmy księgowe, prawnicze, informatyczne, likwidatorzy szkód, wykonawcy usług w ramach likwidacji szkód, agencje marketingowe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 xml:space="preserve">Proszę jak najdokładniej opisać wymienione podmioty przetwarzające – </w:t>
      </w:r>
      <w:r>
        <w:rPr>
          <w:rFonts w:ascii="Times New Roman" w:hAnsi="Times New Roman"/>
          <w:b/>
          <w:i/>
          <w:color w:val="FF0000"/>
          <w:sz w:val="24"/>
        </w:rPr>
        <w:t>jeśli występują</w:t>
      </w:r>
      <w:r>
        <w:rPr>
          <w:rFonts w:ascii="Times New Roman" w:hAnsi="Times New Roman"/>
          <w:color w:val="FF0000"/>
          <w:sz w:val="24"/>
        </w:rPr>
        <w:t>).</w:t>
      </w:r>
    </w:p>
    <w:p w:rsidR="00945ABA" w:rsidRPr="00B663BA" w:rsidRDefault="00945ABA" w:rsidP="00945ABA">
      <w:pPr>
        <w:pStyle w:val="Akapitzlist"/>
        <w:spacing w:before="120" w:after="120" w:line="240" w:lineRule="atLeast"/>
        <w:jc w:val="both"/>
      </w:pPr>
    </w:p>
    <w:p w:rsidR="00945ABA" w:rsidRDefault="00945ABA" w:rsidP="00945ABA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Prawa osób, których dane dotyczą:</w:t>
      </w:r>
    </w:p>
    <w:p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Zgodnie z RODO, przysługuje Państwu:</w:t>
      </w:r>
    </w:p>
    <w:p w:rsidR="00945ABA" w:rsidRDefault="00945ABA" w:rsidP="00945ABA">
      <w:pPr>
        <w:pStyle w:val="Akapitzlist"/>
        <w:widowControl w:val="0"/>
        <w:numPr>
          <w:ilvl w:val="0"/>
          <w:numId w:val="13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prawo dostępu do swoich danych oraz otrzymania ich kopii;</w:t>
      </w:r>
    </w:p>
    <w:p w:rsidR="00945ABA" w:rsidRDefault="00945ABA" w:rsidP="00945ABA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sprostowania (poprawiania) swoich danych;</w:t>
      </w:r>
    </w:p>
    <w:p w:rsidR="00945ABA" w:rsidRDefault="00945ABA" w:rsidP="00945ABA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usunięcia danych, ograniczenia przetwarzania danych;</w:t>
      </w:r>
    </w:p>
    <w:p w:rsidR="00945ABA" w:rsidRDefault="00945ABA" w:rsidP="00945ABA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wniesienia sprzeciwu wobec przetwarzania danych;</w:t>
      </w:r>
    </w:p>
    <w:p w:rsidR="00945ABA" w:rsidRDefault="00945ABA" w:rsidP="00945ABA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przenoszenia danych;</w:t>
      </w:r>
    </w:p>
    <w:p w:rsidR="00945ABA" w:rsidRDefault="00945ABA" w:rsidP="00945ABA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wniesienia skargi do organu nadzorczego.</w:t>
      </w:r>
    </w:p>
    <w:p w:rsidR="00945ABA" w:rsidRDefault="00945ABA" w:rsidP="00945ABA">
      <w:pPr>
        <w:pStyle w:val="Standard"/>
        <w:spacing w:before="120" w:after="120" w:line="240" w:lineRule="atLeast"/>
        <w:ind w:left="720"/>
        <w:jc w:val="both"/>
      </w:pPr>
    </w:p>
    <w:p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Informacja o wymogu/dobrowolności podania danych</w:t>
      </w:r>
    </w:p>
    <w:p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Podanie danych jest obowiązkiem wynikającym z art. [.....................] ustawy</w:t>
      </w:r>
      <w:r>
        <w:rPr>
          <w:rStyle w:val="FootnoteCharacters"/>
          <w:rFonts w:ascii="Times New Roman" w:eastAsia="Calibri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 [.....................] i stanowi warunek [zawarcia umowy].</w:t>
      </w:r>
    </w:p>
    <w:p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lub</w:t>
      </w:r>
      <w:r>
        <w:rPr>
          <w:rFonts w:ascii="Times New Roman" w:hAnsi="Times New Roman"/>
          <w:color w:val="FF0000"/>
          <w:sz w:val="24"/>
        </w:rPr>
        <w:t>)</w:t>
      </w:r>
    </w:p>
    <w:p w:rsidR="00945ABA" w:rsidRDefault="00945ABA" w:rsidP="00945ABA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Podanie danych ma charakter dobrowolny, [ale jest konieczne do zawarcia umowy itp.].</w:t>
      </w:r>
    </w:p>
    <w:p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</w:p>
    <w:p w:rsidR="00945ABA" w:rsidRDefault="00945ABA" w:rsidP="00945ABA">
      <w:pPr>
        <w:pStyle w:val="Akapitzlist"/>
        <w:spacing w:before="120" w:after="120" w:line="240" w:lineRule="atLeast"/>
        <w:ind w:left="0"/>
        <w:jc w:val="both"/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b/>
          <w:sz w:val="24"/>
        </w:rPr>
        <w:t>Zautomatyzowane podejmowanie decyzji</w:t>
      </w:r>
    </w:p>
    <w:p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W procesie [analizy ryzyka/wykonywania umowy] podejmujemy decyzje w sposób zautomatyzowany, z uwzględnieniem profilowania, w oparciu o dane [podane w niniejszym formularzu]. Decyzje te są podejmowane całkowicie automatycznie w </w:t>
      </w:r>
      <w:r>
        <w:rPr>
          <w:rFonts w:ascii="Times New Roman" w:hAnsi="Times New Roman"/>
          <w:sz w:val="24"/>
        </w:rPr>
        <w:lastRenderedPageBreak/>
        <w:t>oparciu o [modele scoringowe/analizy statystyczne/metody oceny ryzyka itp.]. Decyzje podejmowane w ten zautomatyzowany sposób mają wpływ na [wysokość opłaty/składki, dostępność produktów itp.].</w:t>
      </w:r>
    </w:p>
    <w:p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Profilowanie oznacza przetwarzanie danych osobowych polegające na wykorzystaniu Twoich danych osobowych do oceny niektórych Twoich cech, w szczególności do analizy lub prognozy aspektów dotyczących Twoich efektów pracy, sytuacji ekonomicznej, zdrowia, osobistych preferencji, zainteresowań, wiarygodności, zachowania, lokalizacji lub przemieszczania się.</w:t>
      </w:r>
    </w:p>
    <w:p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jest niezbędne do celu zawarcia lub wykonania łączącej nas umowy.</w:t>
      </w:r>
    </w:p>
    <w:p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zgodnie z art. [.....................] ustawy o [.....................].</w:t>
      </w:r>
    </w:p>
    <w:p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na podstawie udzielonej przez Ciebie zgody.</w:t>
      </w:r>
    </w:p>
    <w:p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(</w:t>
      </w:r>
      <w:r>
        <w:rPr>
          <w:i/>
          <w:color w:val="FF0000"/>
        </w:rPr>
        <w:t>lub</w:t>
      </w:r>
      <w:r>
        <w:rPr>
          <w:color w:val="FF0000"/>
        </w:rPr>
        <w:t>)</w:t>
      </w:r>
    </w:p>
    <w:p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Państwa dane nie są przez nas wykorzystywane do podejmowania decyzji opartych na zautomatyzowanych przetwarzaniu danych, a które mogłyby mieć wpływ na Państwa sytuację prawną lub wywoływać dla Państwa inne podobne doniosłe skutki.</w:t>
      </w:r>
    </w:p>
    <w:p w:rsidR="00945ABA" w:rsidRDefault="00945ABA" w:rsidP="00945ABA">
      <w:pPr>
        <w:spacing w:line="360" w:lineRule="auto"/>
        <w:jc w:val="both"/>
        <w:rPr>
          <w:rFonts w:ascii="Times New Roman" w:hAnsi="Times New Roman"/>
        </w:rPr>
      </w:pPr>
    </w:p>
    <w:p w:rsidR="00945ABA" w:rsidRDefault="00945ABA" w:rsidP="00945ABA">
      <w:pPr>
        <w:jc w:val="both"/>
        <w:rPr>
          <w:rFonts w:ascii="Times New Roman" w:hAnsi="Times New Roman"/>
        </w:rPr>
      </w:pPr>
    </w:p>
    <w:p w:rsidR="00945ABA" w:rsidRDefault="00945ABA" w:rsidP="00945ABA">
      <w:pPr>
        <w:spacing w:line="360" w:lineRule="auto"/>
        <w:ind w:firstLine="70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………………………………………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……………………………………………….</w:t>
      </w:r>
    </w:p>
    <w:p w:rsidR="00945ABA" w:rsidRDefault="00945ABA" w:rsidP="00945ABA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</w:t>
      </w:r>
      <w:r>
        <w:rPr>
          <w:rFonts w:ascii="Arial" w:hAnsi="Arial" w:cs="Arial"/>
          <w:i/>
          <w:iCs/>
          <w:sz w:val="18"/>
          <w:szCs w:val="18"/>
        </w:rPr>
        <w:t>(czytelny podpis Inwestora)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(czytelny podpis Wykonawcy)</w:t>
      </w:r>
    </w:p>
    <w:p w:rsidR="00945ABA" w:rsidRDefault="00945ABA" w:rsidP="00945ABA">
      <w:pPr>
        <w:jc w:val="both"/>
        <w:rPr>
          <w:rFonts w:ascii="Times New Roman" w:hAnsi="Times New Roman"/>
        </w:rPr>
      </w:pPr>
    </w:p>
    <w:p w:rsidR="00945ABA" w:rsidRDefault="00945ABA" w:rsidP="00945ABA">
      <w:pPr>
        <w:jc w:val="both"/>
        <w:rPr>
          <w:rFonts w:ascii="Times New Roman" w:eastAsia="Symbol" w:hAnsi="Times New Roman"/>
          <w:sz w:val="24"/>
          <w:szCs w:val="24"/>
        </w:rPr>
      </w:pPr>
    </w:p>
    <w:p w:rsidR="00945ABA" w:rsidRDefault="00945ABA" w:rsidP="00945ABA">
      <w:p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</w:p>
    <w:p w:rsidR="00945ABA" w:rsidRDefault="00945ABA" w:rsidP="00945ABA">
      <w:pPr>
        <w:rPr>
          <w:rFonts w:ascii="Times New Roman" w:eastAsia="Symbol" w:hAnsi="Times New Roman"/>
          <w:sz w:val="24"/>
          <w:szCs w:val="24"/>
        </w:rPr>
      </w:pPr>
    </w:p>
    <w:p w:rsidR="00945ABA" w:rsidRDefault="00945ABA" w:rsidP="00945ABA">
      <w:pPr>
        <w:jc w:val="center"/>
        <w:rPr>
          <w:rFonts w:ascii="Times New Roman" w:eastAsia="Symbol" w:hAnsi="Times New Roman"/>
          <w:sz w:val="24"/>
          <w:szCs w:val="24"/>
        </w:rPr>
      </w:pPr>
    </w:p>
    <w:p w:rsidR="00945ABA" w:rsidRDefault="00945ABA" w:rsidP="00945ABA"/>
    <w:p w:rsidR="00945ABA" w:rsidRDefault="00945ABA" w:rsidP="00945ABA">
      <w:pPr>
        <w:rPr>
          <w:rFonts w:ascii="Times New Roman" w:hAnsi="Times New Roman" w:cs="Times New Roman"/>
          <w:sz w:val="24"/>
          <w:szCs w:val="24"/>
        </w:rPr>
      </w:pPr>
    </w:p>
    <w:p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ABA" w:rsidRDefault="00945ABA" w:rsidP="00945ABA">
      <w:pPr>
        <w:rPr>
          <w:rFonts w:ascii="Times New Roman" w:hAnsi="Times New Roman" w:cs="Times New Roman"/>
          <w:sz w:val="24"/>
          <w:szCs w:val="24"/>
        </w:rPr>
      </w:pPr>
    </w:p>
    <w:p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72B" w:rsidRDefault="0080272B"/>
    <w:sectPr w:rsidR="0080272B" w:rsidSect="008E2A5A">
      <w:pgSz w:w="11906" w:h="16838"/>
      <w:pgMar w:top="1969" w:right="1421" w:bottom="1417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i/>
        <w:color w:val="auto"/>
      </w:rPr>
    </w:lvl>
  </w:abstractNum>
  <w:abstractNum w:abstractNumId="5" w15:restartNumberingAfterBreak="0">
    <w:nsid w:val="00000007"/>
    <w:multiLevelType w:val="singleLevel"/>
    <w:tmpl w:val="02D8521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bCs/>
        <w:i w:val="0"/>
      </w:rPr>
    </w:lvl>
  </w:abstractNum>
  <w:abstractNum w:abstractNumId="6" w15:restartNumberingAfterBreak="0">
    <w:nsid w:val="06D53D3A"/>
    <w:multiLevelType w:val="multilevel"/>
    <w:tmpl w:val="1CDEF5F4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7" w15:restartNumberingAfterBreak="0">
    <w:nsid w:val="08914EEE"/>
    <w:multiLevelType w:val="multilevel"/>
    <w:tmpl w:val="A58A45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8" w15:restartNumberingAfterBreak="0">
    <w:nsid w:val="1F2C07AB"/>
    <w:multiLevelType w:val="multilevel"/>
    <w:tmpl w:val="94C6EB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9" w15:restartNumberingAfterBreak="0">
    <w:nsid w:val="27CB5D2A"/>
    <w:multiLevelType w:val="multilevel"/>
    <w:tmpl w:val="BF12CD8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0" w15:restartNumberingAfterBreak="0">
    <w:nsid w:val="38BA6BDB"/>
    <w:multiLevelType w:val="multilevel"/>
    <w:tmpl w:val="051086C6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1" w15:restartNumberingAfterBreak="0">
    <w:nsid w:val="45B45A4B"/>
    <w:multiLevelType w:val="multilevel"/>
    <w:tmpl w:val="6D3AA8A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2" w15:restartNumberingAfterBreak="0">
    <w:nsid w:val="50E36B05"/>
    <w:multiLevelType w:val="hybridMultilevel"/>
    <w:tmpl w:val="CFD6C40C"/>
    <w:lvl w:ilvl="0" w:tplc="5930E76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BA"/>
    <w:rsid w:val="001204CD"/>
    <w:rsid w:val="002F538E"/>
    <w:rsid w:val="006A5FE5"/>
    <w:rsid w:val="006D26EF"/>
    <w:rsid w:val="006F5BFA"/>
    <w:rsid w:val="00712D53"/>
    <w:rsid w:val="007C3404"/>
    <w:rsid w:val="0080272B"/>
    <w:rsid w:val="008E2A5A"/>
    <w:rsid w:val="00945ABA"/>
    <w:rsid w:val="00AE1B03"/>
    <w:rsid w:val="00DF7C98"/>
    <w:rsid w:val="00E05750"/>
    <w:rsid w:val="00E075B4"/>
    <w:rsid w:val="00E25955"/>
    <w:rsid w:val="00F9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28083-D754-4CA8-8BDA-D8B3E4F9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5ABA"/>
    <w:pPr>
      <w:suppressAutoHyphens/>
      <w:spacing w:after="160" w:line="252" w:lineRule="auto"/>
    </w:pPr>
    <w:rPr>
      <w:rFonts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5ABA"/>
    <w:pPr>
      <w:spacing w:after="140" w:line="288" w:lineRule="auto"/>
    </w:pPr>
    <w:rPr>
      <w:rFonts w:cs="Times New Roman"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945ABA"/>
    <w:rPr>
      <w:rFonts w:ascii="Calibri" w:eastAsia="Calibri" w:hAnsi="Calibri" w:cs="Calibri"/>
      <w:lang w:eastAsia="zh-CN"/>
    </w:rPr>
  </w:style>
  <w:style w:type="paragraph" w:customStyle="1" w:styleId="Akapitzlist1">
    <w:name w:val="Akapit z listą1"/>
    <w:basedOn w:val="Normalny"/>
    <w:rsid w:val="00945ABA"/>
    <w:pPr>
      <w:spacing w:after="200"/>
      <w:ind w:left="720"/>
      <w:contextualSpacing/>
    </w:pPr>
  </w:style>
  <w:style w:type="paragraph" w:styleId="Akapitzlist">
    <w:name w:val="List Paragraph"/>
    <w:basedOn w:val="Normalny"/>
    <w:qFormat/>
    <w:rsid w:val="00945ABA"/>
    <w:pPr>
      <w:spacing w:after="0"/>
      <w:ind w:left="720"/>
      <w:contextualSpacing/>
    </w:pPr>
  </w:style>
  <w:style w:type="character" w:customStyle="1" w:styleId="Tekstpodstawowy3Znak">
    <w:name w:val="Tekst podstawowy 3 Znak"/>
    <w:link w:val="Tekstpodstawowy3"/>
    <w:uiPriority w:val="99"/>
    <w:semiHidden/>
    <w:qFormat/>
    <w:rsid w:val="00945ABA"/>
    <w:rPr>
      <w:rFonts w:ascii="Calibri" w:eastAsia="Calibri" w:hAnsi="Calibri" w:cs="Calibri"/>
      <w:sz w:val="16"/>
      <w:szCs w:val="16"/>
      <w:lang w:eastAsia="zh-CN"/>
    </w:rPr>
  </w:style>
  <w:style w:type="character" w:customStyle="1" w:styleId="FootnoteCharacters">
    <w:name w:val="Footnote Characters"/>
    <w:qFormat/>
    <w:rsid w:val="00945ABA"/>
    <w:rPr>
      <w:rFonts w:eastAsia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45ABA"/>
    <w:pPr>
      <w:widowControl w:val="0"/>
      <w:spacing w:after="120" w:line="240" w:lineRule="auto"/>
    </w:pPr>
    <w:rPr>
      <w:rFonts w:cs="Times New Roman"/>
      <w:sz w:val="16"/>
      <w:szCs w:val="16"/>
      <w:lang w:val="x-none"/>
    </w:rPr>
  </w:style>
  <w:style w:type="character" w:customStyle="1" w:styleId="Tekstpodstawowy3Znak1">
    <w:name w:val="Tekst podstawowy 3 Znak1"/>
    <w:uiPriority w:val="99"/>
    <w:semiHidden/>
    <w:rsid w:val="00945ABA"/>
    <w:rPr>
      <w:rFonts w:ascii="Calibri" w:eastAsia="Calibri" w:hAnsi="Calibri" w:cs="Calibri"/>
      <w:sz w:val="16"/>
      <w:szCs w:val="16"/>
      <w:lang w:eastAsia="zh-CN"/>
    </w:rPr>
  </w:style>
  <w:style w:type="paragraph" w:customStyle="1" w:styleId="Standard">
    <w:name w:val="Standard"/>
    <w:qFormat/>
    <w:rsid w:val="00945ABA"/>
    <w:pPr>
      <w:suppressAutoHyphens/>
    </w:pPr>
    <w:rPr>
      <w:rFonts w:ascii="Times New Roman" w:eastAsia="Times New Roman" w:hAnsi="Times New Roman" w:cs="Liberation Serif"/>
      <w:color w:val="000000"/>
      <w:sz w:val="24"/>
      <w:szCs w:val="24"/>
      <w:lang w:eastAsia="ar-SA" w:bidi="hi-IN"/>
    </w:rPr>
  </w:style>
  <w:style w:type="paragraph" w:customStyle="1" w:styleId="Akapitzlist2">
    <w:name w:val="Akapit z listą2"/>
    <w:basedOn w:val="Normalny"/>
    <w:rsid w:val="00E075B4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5B4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075B4"/>
    <w:rPr>
      <w:rFonts w:ascii="Segoe UI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E1B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E1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5046</Words>
  <Characters>30279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cp:lastModifiedBy>Artur Ruka</cp:lastModifiedBy>
  <cp:revision>2</cp:revision>
  <cp:lastPrinted>2018-06-05T16:15:00Z</cp:lastPrinted>
  <dcterms:created xsi:type="dcterms:W3CDTF">2018-06-06T10:15:00Z</dcterms:created>
  <dcterms:modified xsi:type="dcterms:W3CDTF">2018-06-06T10:15:00Z</dcterms:modified>
</cp:coreProperties>
</file>