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C.O.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000000" w:rsidRDefault="00BD14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</w:t>
      </w:r>
      <w:r>
        <w:rPr>
          <w:rFonts w:ascii="Times New Roman" w:hAnsi="Times New Roman" w:cs="Times New Roman"/>
        </w:rPr>
        <w:t>du osobistego: ………………….. PESEL: ……………………………………………….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000000" w:rsidRDefault="00BD14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000000" w:rsidRPr="004742B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krs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………….………………………………………………………………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…….</w:t>
      </w:r>
    </w:p>
    <w:p w:rsidR="00000000" w:rsidRPr="004742BB" w:rsidRDefault="00BD147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NIP: ……………..……………..,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 …………………………………………………….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000000" w:rsidRDefault="00BD147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Zapoznały się i akceptują warunki „Regulaminu udzielania dotacji celowej budżetu Gminy Rząśnia na do</w:t>
      </w:r>
      <w:r>
        <w:rPr>
          <w:rFonts w:ascii="Times New Roman" w:hAnsi="Times New Roman" w:cs="Times New Roman"/>
          <w:color w:val="000000"/>
        </w:rPr>
        <w:t>finan</w:t>
      </w:r>
      <w:r>
        <w:rPr>
          <w:rFonts w:ascii="Times New Roman" w:hAnsi="Times New Roman" w:cs="Times New Roman"/>
          <w:color w:val="000000"/>
        </w:rPr>
        <w:t>sowanie wymiany źródeł ciepła i zakupu wraz z montażem odnawialnych źródeł energii”, stanowiącego Załącznik do Uchwały Rady Gminy Rząśnia  Nr XX/111/2016 z dnia 7 lipca 2016 r., oraz Uchwałą Rady Gminy Rząśnia Nr XXVIII/169/2017 z dnia 1 marca 2017 roku, z</w:t>
      </w:r>
      <w:r>
        <w:rPr>
          <w:rFonts w:ascii="Times New Roman" w:hAnsi="Times New Roman" w:cs="Times New Roman"/>
          <w:color w:val="000000"/>
        </w:rPr>
        <w:t>wanymi dalej Regulaminem, i zobowiązują się do ich przestrzegania”.</w:t>
      </w:r>
    </w:p>
    <w:p w:rsidR="00000000" w:rsidRDefault="00BD14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określonymi w Uchwałach określonych w ust. 1 oraz w niniejszej umowie nabiera mocy prawnej z chwilą zawarcia przez Inwestora z Gminą Rząśnia Umowy o u</w:t>
      </w:r>
      <w:r>
        <w:rPr>
          <w:rFonts w:ascii="Times New Roman" w:hAnsi="Times New Roman" w:cs="Times New Roman"/>
          <w:color w:val="000000"/>
        </w:rPr>
        <w:t>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:rsidR="00000000" w:rsidRDefault="00BD14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 xml:space="preserve">3. 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</w:t>
      </w:r>
      <w:r>
        <w:rPr>
          <w:rFonts w:ascii="Times New Roman" w:hAnsi="Times New Roman" w:cs="Times New Roman"/>
          <w:b/>
          <w:bCs/>
        </w:rPr>
        <w:t>owy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000000" w:rsidRDefault="00BD147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 zamawia u Wykonawcy na podstawie kosztorysu ofertowego dostawę i montaż kotła: ………………………………….……………………………… o mocy: …….….... </w:t>
      </w:r>
      <w:proofErr w:type="spellStart"/>
      <w:r>
        <w:rPr>
          <w:rFonts w:ascii="Times New Roman" w:hAnsi="Times New Roman" w:cs="Times New Roman"/>
          <w:b/>
          <w:bCs/>
        </w:rPr>
        <w:t>kW</w:t>
      </w:r>
      <w:proofErr w:type="spellEnd"/>
      <w:r>
        <w:rPr>
          <w:rFonts w:ascii="Times New Roman" w:hAnsi="Times New Roman" w:cs="Times New Roman"/>
        </w:rPr>
        <w:t xml:space="preserve"> w budynku mieszkalnym stanowiącym własność Inwestora: …………………………………………………………….…………………………………………, pod adresem: 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………………………………………………………………………, 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:rsidR="00000000" w:rsidRDefault="00BD1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pod adres wskazany w ust. 1. oraz do wykonania robót instalacyjnych związa</w:t>
      </w:r>
      <w:r>
        <w:rPr>
          <w:rFonts w:ascii="Times New Roman" w:hAnsi="Times New Roman" w:cs="Times New Roman"/>
        </w:rPr>
        <w:t>nych z montażem dostarczonego kotła zgodnie                      z wiedzą techniczną oraz odpowiednimi uprawnieniami, a także obowiązującymi przepisami prawa              w tym zakresie.</w:t>
      </w:r>
    </w:p>
    <w:p w:rsidR="00000000" w:rsidRDefault="00BD147C">
      <w:pPr>
        <w:pStyle w:val="Tekstpodstawowy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 xml:space="preserve">Termin rozpoczęcia robót ustala się na </w:t>
      </w:r>
      <w:r>
        <w:rPr>
          <w:rFonts w:ascii="Times New Roman" w:eastAsia="Times New Roman" w:hAnsi="Times New Roman" w:cs="Times New Roman"/>
        </w:rPr>
        <w:t>……………………………………….., nie wcze</w:t>
      </w:r>
      <w:r>
        <w:rPr>
          <w:rFonts w:ascii="Times New Roman" w:eastAsia="Times New Roman" w:hAnsi="Times New Roman" w:cs="Times New Roman"/>
        </w:rPr>
        <w:t>śniej niż od dnia zawarcia umowy o udzielenie dofinansowania z Gminą Rząśnia.</w:t>
      </w:r>
    </w:p>
    <w:p w:rsidR="00000000" w:rsidRDefault="00BD147C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zakończenia robót ustala się na </w:t>
      </w:r>
      <w:r>
        <w:rPr>
          <w:rFonts w:ascii="Times New Roman" w:hAnsi="Times New Roman" w:cs="Times New Roman"/>
        </w:rPr>
        <w:t>nie później jednak niż w ciągu 90 dni od dnia zawarcia umowy o udzielenie dofinansowania z Gminą Rząśnia, tj. najpóźniej do dnia  ……………..……</w:t>
      </w:r>
      <w:r>
        <w:rPr>
          <w:rFonts w:ascii="Times New Roman" w:hAnsi="Times New Roman" w:cs="Times New Roman"/>
        </w:rPr>
        <w:t>……</w:t>
      </w:r>
    </w:p>
    <w:p w:rsidR="00000000" w:rsidRDefault="00BD147C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:rsidR="00000000" w:rsidRDefault="00BD14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:rsidR="00000000" w:rsidRDefault="00BD147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000000" w:rsidRDefault="00BD147C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Na wartość określoną w ust. 4 składają się:</w:t>
      </w:r>
    </w:p>
    <w:p w:rsidR="00000000" w:rsidRDefault="00BD147C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</w:t>
      </w:r>
      <w:r>
        <w:rPr>
          <w:rFonts w:ascii="Times New Roman" w:hAnsi="Times New Roman" w:cs="Times New Roman"/>
          <w:b/>
        </w:rPr>
        <w:t>nych</w:t>
      </w:r>
      <w:r>
        <w:rPr>
          <w:rFonts w:ascii="Times New Roman" w:hAnsi="Times New Roman" w:cs="Times New Roman"/>
        </w:rPr>
        <w:t xml:space="preserve"> (określonych w §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5 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 4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</w:t>
      </w:r>
      <w:r>
        <w:rPr>
          <w:rFonts w:ascii="Times New Roman" w:hAnsi="Times New Roman" w:cs="Times New Roman"/>
          <w:vertAlign w:val="superscript"/>
        </w:rPr>
        <w:t>ściwe)</w:t>
      </w:r>
      <w:r>
        <w:rPr>
          <w:rFonts w:ascii="Times New Roman" w:hAnsi="Times New Roman" w:cs="Times New Roman"/>
        </w:rPr>
        <w:t xml:space="preserve">   podatku VAT</w:t>
      </w:r>
    </w:p>
    <w:p w:rsidR="00000000" w:rsidRDefault="00BD147C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000000" w:rsidRDefault="00BD147C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:rsidR="00000000" w:rsidRDefault="00BD147C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000000" w:rsidRDefault="00BD147C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Inwestor kwotę w wysokości, określonej </w:t>
      </w:r>
      <w:r>
        <w:rPr>
          <w:rFonts w:ascii="Times New Roman" w:hAnsi="Times New Roman" w:cs="Times New Roman"/>
        </w:rPr>
        <w:t>w ust. 4,  uiści na rzecz Wykonawcy w następujący sposób: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>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Default="00BD147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u w:val="single"/>
        </w:rPr>
        <w:t>ale w wysokości nie</w:t>
      </w:r>
      <w:r>
        <w:rPr>
          <w:rFonts w:ascii="Times New Roman" w:hAnsi="Times New Roman" w:cs="Times New Roman"/>
          <w:u w:val="single"/>
        </w:rPr>
        <w:t xml:space="preserve"> większej niż 9.000,00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70%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, kosztów przedsięwzięcia (zgodnie z §5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</w:t>
      </w:r>
      <w:r>
        <w:rPr>
          <w:rFonts w:ascii="Times New Roman" w:hAnsi="Times New Roman" w:cs="Times New Roman"/>
          <w:bCs/>
        </w:rPr>
        <w:t>nansowanie do realizowanego przedsięwzięcia;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0000" w:rsidRDefault="00BD147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pozostałą kwotę na wskazane przez Wykonawcę konto, określone w § 2 ust. 6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1,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</w:t>
      </w:r>
      <w:r>
        <w:rPr>
          <w:rFonts w:ascii="Times New Roman" w:hAnsi="Times New Roman" w:cs="Times New Roman"/>
          <w:iCs/>
        </w:rPr>
        <w:t xml:space="preserve">konawcą, o którym mowa w § 6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:rsidR="00000000" w:rsidRDefault="00BD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 xml:space="preserve">7. W przypadku nie uiszczenia w terminie, określonym w ust.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1,  kwoty zadatku, Wykonawca nie przystąpi do montażu.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</w:t>
      </w:r>
      <w:r>
        <w:rPr>
          <w:rFonts w:ascii="Times New Roman" w:hAnsi="Times New Roman" w:cs="Times New Roman"/>
        </w:rPr>
        <w:t>izacji umowy wykona następujące czynności: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udostępni Wykonawcy budynek w celu dokonania inwentaryzacji, zgodnie z wz</w:t>
      </w:r>
      <w:r>
        <w:rPr>
          <w:rFonts w:ascii="Times New Roman" w:hAnsi="Times New Roman" w:cs="Times New Roman"/>
        </w:rPr>
        <w:t xml:space="preserve">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</w:t>
      </w:r>
      <w:r>
        <w:rPr>
          <w:rFonts w:ascii="Times New Roman" w:hAnsi="Times New Roman" w:cs="Times New Roman"/>
        </w:rPr>
        <w:t>ażowych             w terminach określonych niniejszą Umową;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pod rygorem zwrotu kwoty otrzymanej dotacji od Gminy Rząśnia przez okres 60 miesięcy od daty odbioru końcowego przedmiotu Umowy, przestrzegać będzie następujących zasad tj.:</w:t>
      </w:r>
    </w:p>
    <w:p w:rsidR="00000000" w:rsidRDefault="00BD147C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będzie prowadz</w:t>
      </w:r>
      <w:r>
        <w:rPr>
          <w:rFonts w:ascii="Times New Roman" w:hAnsi="Times New Roman" w:cs="Times New Roman"/>
        </w:rPr>
        <w:t xml:space="preserve">ił eksploatację zabudowanego kotła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 xml:space="preserve">. i armatury zgodnie z ich przeznaczeniem i wytycznymi określonymi w instrukcjach </w:t>
      </w:r>
      <w:proofErr w:type="spellStart"/>
      <w:r>
        <w:rPr>
          <w:rFonts w:ascii="Times New Roman" w:hAnsi="Times New Roman" w:cs="Times New Roman"/>
        </w:rPr>
        <w:t>obsługi</w:t>
      </w:r>
      <w:proofErr w:type="spellEnd"/>
      <w:r>
        <w:rPr>
          <w:rFonts w:ascii="Times New Roman" w:hAnsi="Times New Roman" w:cs="Times New Roman"/>
        </w:rPr>
        <w:t xml:space="preserve"> i DTR oraz zapisami karty gwarancyjnej;</w:t>
      </w:r>
    </w:p>
    <w:p w:rsidR="00000000" w:rsidRDefault="00BD147C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będzie dokonywał żadnych zmian i przeróbek na zamontowanych urządzeniach i instal</w:t>
      </w:r>
      <w:r>
        <w:rPr>
          <w:rFonts w:ascii="Times New Roman" w:hAnsi="Times New Roman" w:cs="Times New Roman"/>
        </w:rPr>
        <w:t>acji bez zgody Gminy Rząśnia oraz Wykonawcy;</w:t>
      </w:r>
    </w:p>
    <w:p w:rsidR="00000000" w:rsidRDefault="00BD147C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 okresie 60-ciu </w:t>
      </w:r>
      <w:proofErr w:type="spellStart"/>
      <w:r>
        <w:rPr>
          <w:rFonts w:ascii="Times New Roman" w:hAnsi="Times New Roman" w:cs="Times New Roman"/>
        </w:rPr>
        <w:t>m-cy</w:t>
      </w:r>
      <w:proofErr w:type="spellEnd"/>
      <w:r>
        <w:rPr>
          <w:rFonts w:ascii="Times New Roman" w:hAnsi="Times New Roman" w:cs="Times New Roman"/>
        </w:rPr>
        <w:t xml:space="preserve"> od daty protokołu odbioru kotłowni, nie zamontuje innego                              lub dodatkowego źródła ciepła.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2. W przypadku wystąpienia konieczności robót nieobjętych niniejszą U</w:t>
      </w:r>
      <w:r>
        <w:rPr>
          <w:rFonts w:ascii="Times New Roman" w:hAnsi="Times New Roman" w:cs="Times New Roman"/>
        </w:rPr>
        <w:t>mową Inwestor może je wykonać na zasadach określonych w odrębnej umowie lub też we własnym zakresie.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Obowiązki Wykonawcy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przedstawia oświadczenie stanowiące załącznik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 xml:space="preserve">potwierdzające,    </w:t>
      </w:r>
      <w:r>
        <w:rPr>
          <w:rFonts w:ascii="Times New Roman" w:hAnsi="Times New Roman" w:cs="Times New Roman"/>
        </w:rPr>
        <w:t xml:space="preserve">                   iż oferowany kocioł opisany w §2 ust. 1: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</w:t>
      </w:r>
      <w:r>
        <w:rPr>
          <w:rFonts w:ascii="Times New Roman" w:hAnsi="Times New Roman" w:cs="Times New Roman"/>
        </w:rPr>
        <w:t xml:space="preserve">ustawą o systemie oceny zgodności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T.j</w:t>
      </w:r>
      <w:proofErr w:type="spellEnd"/>
      <w:r>
        <w:rPr>
          <w:rFonts w:ascii="Times New Roman" w:hAnsi="Times New Roman" w:cs="Times New Roman"/>
          <w:i/>
        </w:rPr>
        <w:t xml:space="preserve">. Dz. U. z 2016 r. poz. 655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>
        <w:rPr>
          <w:rFonts w:ascii="Times New Roman" w:hAnsi="Times New Roman" w:cs="Times New Roman"/>
        </w:rPr>
        <w:t>),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co najmniej jedno zabezpieczenie przed cofnięciem płomienia do podajnika (w przypadku kotła na paliwo stałe);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konstrukcję uniemożliwiającą spalanie odpadów </w:t>
      </w:r>
      <w:r>
        <w:rPr>
          <w:rFonts w:ascii="Times New Roman" w:hAnsi="Times New Roman" w:cs="Times New Roman"/>
        </w:rPr>
        <w:t>stałych (w przypadku kotła na paliwo stałe);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inwentaryzację (w formie opisowej wraz z dokumentacją fotograficzną),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umowy, w zakresie: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</w:t>
      </w:r>
      <w:r>
        <w:rPr>
          <w:rFonts w:ascii="Times New Roman" w:hAnsi="Times New Roman" w:cs="Times New Roman"/>
        </w:rPr>
        <w:t>a kotłowni,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wewnętrznej instalacji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 xml:space="preserve">. w obrębie i poza kotłownią (opis systemu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>., np. rodzaj instalacji grawitacyjna, wymuszona),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stanu technicznego pomieszczenia kotłow</w:t>
      </w:r>
      <w:r>
        <w:rPr>
          <w:rFonts w:ascii="Times New Roman" w:hAnsi="Times New Roman" w:cs="Times New Roman"/>
        </w:rPr>
        <w:t>ni, w tym instalacji nawiewno-wywiewnej;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sporządzi kosztorys ofertowy wraz z cenami jednostkowymi, który stanowi załącznik do niniejszej umowy;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określi zakres robót kwalifikowanych zgodnie z kosztorysem ofertowym, określonym w punkcie 3;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dostarczy</w:t>
      </w:r>
      <w:r>
        <w:rPr>
          <w:rFonts w:ascii="Times New Roman" w:hAnsi="Times New Roman" w:cs="Times New Roman"/>
        </w:rPr>
        <w:t xml:space="preserve"> Inwestorowi karty katalogowe do montowanych urządzeń niezwłocznie, nie później niż do dnia złożenia wniosku przez Inwestora o udzielenie dofinansowania w Urzędzie Gminy w Rząśni oraz wymagane odpowiednie certyfikaty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  <w:iCs/>
          <w:color w:val="000000"/>
        </w:rPr>
        <w:t xml:space="preserve"> wszystkie dokumenty potwierdzone za z</w:t>
      </w:r>
      <w:r>
        <w:rPr>
          <w:rFonts w:ascii="Times New Roman" w:hAnsi="Times New Roman" w:cs="Times New Roman"/>
          <w:i/>
          <w:iCs/>
          <w:color w:val="000000"/>
        </w:rPr>
        <w:t xml:space="preserve">godność; 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dostarczy zakupiony kocioł do Inwestora pod adres wymieniony w § 2 ust. 1 wraz z DTR, warunkami gwarancji oraz serwisu, zgodnie z wykonanym kosztorysem, o którym mowa w § 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przeprowadzi demontaż kotła i przekaże Inwestorowi o</w:t>
      </w:r>
      <w:r>
        <w:rPr>
          <w:rFonts w:ascii="Times New Roman" w:hAnsi="Times New Roman" w:cs="Times New Roman"/>
        </w:rPr>
        <w:t>świadczenie o jego likwidacji;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dokona montażu nowego kotła wraz z niezbędnymi pracami adaptacyjnymi określonymi podczas inwentaryzacji oraz ujętymi w kosztorysie ofertowym, o którym mowa w § 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dokona uruchomienia kotła oraz przeszkoleni</w:t>
      </w:r>
      <w:r>
        <w:rPr>
          <w:rFonts w:ascii="Times New Roman" w:hAnsi="Times New Roman" w:cs="Times New Roman"/>
        </w:rPr>
        <w:t xml:space="preserve">a Inwestora z zakresu </w:t>
      </w:r>
      <w:proofErr w:type="spellStart"/>
      <w:r>
        <w:rPr>
          <w:rFonts w:ascii="Times New Roman" w:hAnsi="Times New Roman" w:cs="Times New Roman"/>
        </w:rPr>
        <w:t>obsługi</w:t>
      </w:r>
      <w:proofErr w:type="spellEnd"/>
      <w:r>
        <w:rPr>
          <w:rFonts w:ascii="Times New Roman" w:hAnsi="Times New Roman" w:cs="Times New Roman"/>
        </w:rPr>
        <w:t xml:space="preserve"> i konserwacji kotła;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wystawi Inwestorowi fakturę VAT;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</w:t>
      </w:r>
      <w:r>
        <w:rPr>
          <w:rFonts w:ascii="Times New Roman" w:hAnsi="Times New Roman" w:cs="Times New Roman"/>
        </w:rPr>
        <w:t>ez Inwestora do zmiany sposobu wykonania robót w terminie 3 dni od daty stwierdzenia niewłaściwego wykonania przedmiotu Umowy;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</w:t>
      </w:r>
      <w:r>
        <w:rPr>
          <w:rFonts w:ascii="Times New Roman" w:hAnsi="Times New Roman" w:cs="Times New Roman"/>
        </w:rPr>
        <w:t>nania odbioru końcowego i rozliczenia finansowego inwestycji;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</w:t>
      </w:r>
      <w:r>
        <w:rPr>
          <w:rFonts w:ascii="Times New Roman" w:hAnsi="Times New Roman" w:cs="Times New Roman"/>
        </w:rPr>
        <w:t>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</w:t>
      </w:r>
      <w:r>
        <w:rPr>
          <w:rFonts w:ascii="Times New Roman" w:hAnsi="Times New Roman" w:cs="Times New Roman"/>
        </w:rPr>
        <w:t>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nieuzasadnionego nieudo</w:t>
      </w:r>
      <w:r>
        <w:rPr>
          <w:rFonts w:ascii="Times New Roman" w:hAnsi="Times New Roman" w:cs="Times New Roman"/>
        </w:rPr>
        <w:t xml:space="preserve">stępnienia przez Inwestora budynku w terminie określonym niniejszą Umową w celu wykonania robót modernizacyjnych objętych niniejszą umową bądź </w:t>
      </w:r>
      <w:r>
        <w:rPr>
          <w:rFonts w:ascii="Times New Roman" w:hAnsi="Times New Roman" w:cs="Times New Roman"/>
        </w:rPr>
        <w:lastRenderedPageBreak/>
        <w:t>dokonania odbioru końcowego robót, Inwestor za każdy dzień zwłoki zapłaci Wykonawcy karę umowną w wysokości brutt</w:t>
      </w:r>
      <w:r>
        <w:rPr>
          <w:rFonts w:ascii="Times New Roman" w:hAnsi="Times New Roman" w:cs="Times New Roman"/>
        </w:rPr>
        <w:t xml:space="preserve">o 1% wartości przedmiotu Umowy, określonego w §2 ust. 4. 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</w:t>
      </w:r>
      <w:r>
        <w:rPr>
          <w:rFonts w:ascii="Times New Roman" w:hAnsi="Times New Roman" w:cs="Times New Roman"/>
          <w:b/>
          <w:bCs/>
        </w:rPr>
        <w:t>obót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modernizacyjnych oraz spełnieniu warunków określonych w § 4 punkcie 9 niniejszej umowy.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od daty odbioru końcowego Wykonawca sporządzi or</w:t>
      </w:r>
      <w:r>
        <w:rPr>
          <w:rFonts w:ascii="Times New Roman" w:hAnsi="Times New Roman" w:cs="Times New Roman"/>
        </w:rPr>
        <w:t xml:space="preserve">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protokół odbioru końcowego robót wraz z dokumentem uruchomienia kotła </w:t>
      </w:r>
      <w:proofErr w:type="spellStart"/>
      <w:r>
        <w:rPr>
          <w:rFonts w:ascii="Times New Roman" w:hAnsi="Times New Roman" w:cs="Times New Roman"/>
          <w:b/>
        </w:rPr>
        <w:t>c.o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fa</w:t>
      </w:r>
      <w:r>
        <w:rPr>
          <w:rFonts w:ascii="Times New Roman" w:hAnsi="Times New Roman" w:cs="Times New Roman"/>
          <w:b/>
        </w:rPr>
        <w:t xml:space="preserve">kturę VAT, </w:t>
      </w:r>
    </w:p>
    <w:p w:rsidR="00000000" w:rsidRDefault="00BD147C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4) dokument potwierdzający dokonanie wpłaty zadatku przez Inwestora, określony w § 2 ust. 6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1,</w:t>
      </w:r>
    </w:p>
    <w:p w:rsidR="00000000" w:rsidRDefault="00BD147C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000000" w:rsidRDefault="00BD147C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000000" w:rsidRDefault="00BD147C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6) Certyfikat zgodności z normą PN EN 303-5:2012 5 klasy.</w:t>
      </w:r>
    </w:p>
    <w:p w:rsidR="00000000" w:rsidRDefault="00BD147C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Termin odbioru prac oraz sporządzenie protokołu z odbioru może zostać przesunięte w przypadku stwierdzenia wad do czasu ich usunięcia.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§7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</w:t>
      </w:r>
      <w:r>
        <w:rPr>
          <w:rFonts w:ascii="Times New Roman" w:hAnsi="Times New Roman" w:cs="Times New Roman"/>
        </w:rPr>
        <w:t>iowym terminem płatności w wysokości określonej w § 2 ust 4, zawierającej kwoty: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:rsidR="00000000" w:rsidRDefault="00BD147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30%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000000" w:rsidRDefault="00BD14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000000" w:rsidRDefault="00BD147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</w:t>
      </w:r>
      <w:r>
        <w:rPr>
          <w:rFonts w:ascii="Times New Roman" w:hAnsi="Times New Roman" w:cs="Times New Roman"/>
        </w:rPr>
        <w:t xml:space="preserve">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70%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pozostałą kwotę w wysokości wymienionej w § 2 ust. 5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</w:t>
      </w:r>
      <w:r>
        <w:rPr>
          <w:rFonts w:ascii="Times New Roman" w:hAnsi="Times New Roman" w:cs="Times New Roman"/>
        </w:rPr>
        <w:t xml:space="preserve">na podstawie zawartej umowy dotacji celowej     do przekazania Wykonawcy kwoty za wykonane przedsięwzięcie w wysokości określonej w § 2 ust.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niniejszej umowy na poniższe konto Wykonawcy: 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Inwestor przeka</w:t>
      </w:r>
      <w:r>
        <w:rPr>
          <w:rFonts w:ascii="Times New Roman" w:hAnsi="Times New Roman" w:cs="Times New Roman"/>
        </w:rPr>
        <w:t>że fakturę podpisaną przez Wykonawcę do Urzędu Gminy Rząśnia w terminie             do 7 dni od daty wystawienia faktury.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</w:t>
      </w:r>
      <w:r>
        <w:rPr>
          <w:rFonts w:ascii="Times New Roman" w:hAnsi="Times New Roman" w:cs="Times New Roman"/>
        </w:rPr>
        <w:t>adach określonych odrębnie.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Wykonawca udziela Inwestorowi co najmniej 60-miesięcznej gwarancji jakości na kocioł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>. oraz na wszystkie materiały (elementy) dostarczone w ramach montażu urządzeń, oraz 24-miesięcznej gwarancji na osprzęt ko</w:t>
      </w:r>
      <w:r>
        <w:rPr>
          <w:rFonts w:ascii="Times New Roman" w:hAnsi="Times New Roman" w:cs="Times New Roman"/>
        </w:rPr>
        <w:t>tła, m.in.: sterownik, pompki, wentylator, napędy.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udziela 36-miesięcznej rękojmi zrealizowany przedmiot umowy.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Reakcja na zgłoszenie wad lub usterek dostarczonego urządzenia lub wykonanych robót nastąpi             nie później niż w okresi</w:t>
      </w:r>
      <w:r>
        <w:rPr>
          <w:rFonts w:ascii="Times New Roman" w:hAnsi="Times New Roman" w:cs="Times New Roman"/>
        </w:rPr>
        <w:t xml:space="preserve">e 24 godzin od chwili zgłoszenia przez Inwestora. Telefoniczne zgłoszenie wady lub usterki powinno być  następnie potwierdzone zgłoszeniem w drodze e-mailu na adres Wykonawcy: ……………………………………………………………… lub zgłoszeniem </w:t>
      </w:r>
      <w:proofErr w:type="spellStart"/>
      <w:r>
        <w:rPr>
          <w:rFonts w:ascii="Times New Roman" w:hAnsi="Times New Roman" w:cs="Times New Roman"/>
        </w:rPr>
        <w:t>faxem</w:t>
      </w:r>
      <w:proofErr w:type="spellEnd"/>
      <w:r>
        <w:rPr>
          <w:rFonts w:ascii="Times New Roman" w:hAnsi="Times New Roman" w:cs="Times New Roman"/>
        </w:rPr>
        <w:t xml:space="preserve"> u Wykonawcy w celu udokumentowani</w:t>
      </w:r>
      <w:r>
        <w:rPr>
          <w:rFonts w:ascii="Times New Roman" w:hAnsi="Times New Roman" w:cs="Times New Roman"/>
        </w:rPr>
        <w:t>a terminu zgłoszenia.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braku reakcji Wykonawcy na w/w zgłoszenie Inwestora wady lub usterki dostarczonego urządzenia lub wykonanych robót w okresie do 24 godzin od chwili zgłoszenia                w drodze e-mailu na adres Wykonawcy: ……………………</w:t>
      </w:r>
      <w:r>
        <w:rPr>
          <w:rFonts w:ascii="Times New Roman" w:hAnsi="Times New Roman" w:cs="Times New Roman"/>
        </w:rPr>
        <w:t xml:space="preserve">……………………………………  lub </w:t>
      </w:r>
      <w:proofErr w:type="spellStart"/>
      <w:r>
        <w:rPr>
          <w:rFonts w:ascii="Times New Roman" w:hAnsi="Times New Roman" w:cs="Times New Roman"/>
        </w:rPr>
        <w:t>faxem</w:t>
      </w:r>
      <w:proofErr w:type="spellEnd"/>
      <w:r>
        <w:rPr>
          <w:rFonts w:ascii="Times New Roman" w:hAnsi="Times New Roman" w:cs="Times New Roman"/>
        </w:rPr>
        <w:t>, Inwestor ma prawo wezwać inną firmę posiadającą autoryzację na to urządzenie w celu usunięcia wady lub usterki a kosztami naprawy obciążyć Wykonawcę.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Koszty wszelkich napraw w okresie trwania gwarancji w całości ponoszone są p</w:t>
      </w:r>
      <w:r>
        <w:rPr>
          <w:rFonts w:ascii="Times New Roman" w:hAnsi="Times New Roman" w:cs="Times New Roman"/>
        </w:rPr>
        <w:t>rzez Wykonawcę.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zapewnia możliwość odpłatnego serwisu pogwarancyjnego na okres minimum 2 lat.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 Pozostałe warunki udzielonej gwarancji oraz serwisu określa karta gwarancyjna.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</w:t>
      </w:r>
      <w:r>
        <w:rPr>
          <w:rFonts w:ascii="Times New Roman" w:hAnsi="Times New Roman" w:cs="Times New Roman"/>
        </w:rPr>
        <w:t>lowanych niniejszą Umową zastosowanie mają przepisy Kodeksu Cywilnego oraz postanowienia Regulaminu.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</w:t>
      </w:r>
      <w:r>
        <w:rPr>
          <w:rFonts w:ascii="Times New Roman" w:hAnsi="Times New Roman" w:cs="Times New Roman"/>
        </w:rPr>
        <w:t>ących egzemplarzach, po 1 dla każdej ze stron.</w:t>
      </w:r>
    </w:p>
    <w:p w:rsidR="00000000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Zmiany w niniejszej umowie dopuszczalne są tylko w formie aneksów zaakceptowanych                            i podpisanych przez wszystkie strony umowy, pod rygorem nieważności.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Załączniki: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Załącznik Nr 1 – Oświadczenie Inwestora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Załącznik Nr 2– Minimalne wymagania techniczne urządzenia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Załącznik Nr 3 – Protokół odbioru końcowego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 Nr 4 – Wzór Inwentaryzacji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Załącznik </w:t>
      </w:r>
      <w:r>
        <w:rPr>
          <w:rFonts w:ascii="Times New Roman" w:hAnsi="Times New Roman" w:cs="Times New Roman"/>
        </w:rPr>
        <w:t>Nr 5 – Oświadczenie Wykonawcy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Karta/y </w:t>
      </w:r>
      <w:proofErr w:type="spellStart"/>
      <w:r>
        <w:rPr>
          <w:rFonts w:ascii="Times New Roman" w:hAnsi="Times New Roman" w:cs="Times New Roman"/>
        </w:rPr>
        <w:t>katologowa</w:t>
      </w:r>
      <w:proofErr w:type="spellEnd"/>
      <w:r>
        <w:rPr>
          <w:rFonts w:ascii="Times New Roman" w:hAnsi="Times New Roman" w:cs="Times New Roman"/>
        </w:rPr>
        <w:t>/e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 zgodności z normą PN EN 303-5:2012 5 klasy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do Umowy 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000" w:rsidRDefault="00BD14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00000" w:rsidRDefault="00BD147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</w:t>
      </w:r>
      <w:r>
        <w:rPr>
          <w:rFonts w:ascii="Times New Roman" w:hAnsi="Times New Roman" w:cs="Times New Roman"/>
        </w:rPr>
        <w:t xml:space="preserve"> na dostawę i montaż                kotła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 xml:space="preserve">. z dnia……………….………,  nie znajdują zastosowania przepisy ustawy Prawo zamówień publicznych. Biorąc powyższe pod uwagę, o ś w i a d c z a m, że ich wyboru dokonałem/łam                               z zachowaniem </w:t>
      </w:r>
      <w:r>
        <w:rPr>
          <w:rFonts w:ascii="Times New Roman" w:hAnsi="Times New Roman" w:cs="Times New Roman"/>
        </w:rPr>
        <w:t>zasad konkurencji, gwarantując realizację zadania w sposób efektywny, oszczędny                   i terminowy.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Minimalne wymagania tech</w:t>
      </w:r>
      <w:r>
        <w:rPr>
          <w:rFonts w:ascii="Times New Roman" w:hAnsi="Times New Roman" w:cs="Times New Roman"/>
          <w:b/>
          <w:sz w:val="28"/>
          <w:szCs w:val="28"/>
        </w:rPr>
        <w:t xml:space="preserve">niczne </w:t>
      </w:r>
    </w:p>
    <w:p w:rsidR="00000000" w:rsidRDefault="00BD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kotła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c.o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spełniającego parametry normy </w:t>
      </w:r>
      <w:r>
        <w:rPr>
          <w:rFonts w:ascii="Times New Roman" w:hAnsi="Times New Roman" w:cs="Times New Roman"/>
        </w:rPr>
        <w:t xml:space="preserve">PN EN 303-5:2012 </w:t>
      </w:r>
      <w:r>
        <w:rPr>
          <w:rFonts w:ascii="Times New Roman" w:hAnsi="Times New Roman" w:cs="Times New Roman"/>
        </w:rPr>
        <w:t>5 klasy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BD147C">
      <w:pPr>
        <w:pStyle w:val="ListParagraph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Kocioł musi być wykonany w klasie 5 efektywności energetycznej i emisyjności wg normy PN  EN 303-5:2012 </w:t>
      </w:r>
    </w:p>
    <w:p w:rsidR="00000000" w:rsidRDefault="00BD147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5 kotła oznacza, że spełnia on następujące wymagania w zakresie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isji i sprawności:</w:t>
      </w:r>
    </w:p>
    <w:p w:rsidR="00000000" w:rsidRDefault="00BD14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emisja pyłu: do 40 mg/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00000" w:rsidRDefault="00BD14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emisja tlenku węgla: do 500 mg/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00000" w:rsidRDefault="00BD14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emisja gazowych zanieczyszczeń organicznych (OGC): do 20 mg/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00000" w:rsidRDefault="00BD14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cieplna: od 87%,</w:t>
      </w:r>
    </w:p>
    <w:p w:rsidR="00000000" w:rsidRDefault="00BD1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0000" w:rsidRDefault="00BD147C">
      <w:pPr>
        <w:pStyle w:val="ListParagraph"/>
        <w:spacing w:line="360" w:lineRule="auto"/>
        <w:ind w:left="227" w:hanging="2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Rekomenduje się, aby kocioł był zgodny z dyrektywą Eco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(Eko Projekt) </w:t>
      </w:r>
      <w:r>
        <w:rPr>
          <w:rFonts w:ascii="Times New Roman" w:hAnsi="Times New Roman" w:cs="Times New Roman"/>
          <w:color w:val="000000"/>
          <w:sz w:val="24"/>
          <w:szCs w:val="24"/>
        </w:rPr>
        <w:t>i pos</w:t>
      </w:r>
      <w:r>
        <w:rPr>
          <w:rFonts w:ascii="Times New Roman" w:hAnsi="Times New Roman" w:cs="Times New Roman"/>
          <w:color w:val="000000"/>
          <w:sz w:val="24"/>
          <w:szCs w:val="24"/>
        </w:rPr>
        <w:t>iadał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etykietę informującą o klasie energetycznej.</w:t>
      </w:r>
    </w:p>
    <w:p w:rsidR="00000000" w:rsidRDefault="00BD147C">
      <w:pPr>
        <w:rPr>
          <w:rFonts w:ascii="Times New Roman" w:hAnsi="Times New Roman" w:cs="Times New Roman"/>
          <w:color w:val="000000"/>
        </w:rPr>
      </w:pPr>
    </w:p>
    <w:p w:rsidR="00000000" w:rsidRDefault="00BD147C">
      <w:pPr>
        <w:rPr>
          <w:rFonts w:ascii="Times New Roman" w:hAnsi="Times New Roman" w:cs="Times New Roman"/>
          <w:color w:val="000000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</w:rPr>
      </w:pPr>
    </w:p>
    <w:p w:rsidR="00000000" w:rsidRDefault="00BD147C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D147C">
      <w:pPr>
        <w:rPr>
          <w:rFonts w:ascii="Times New Roman" w:hAnsi="Times New Roman" w:cs="Times New Roman"/>
          <w:b/>
          <w:sz w:val="24"/>
          <w:szCs w:val="24"/>
        </w:rPr>
      </w:pPr>
    </w:p>
    <w:p w:rsidR="004742BB" w:rsidRDefault="004742BB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D147C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3 do Umowy 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BD14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000000" w:rsidRDefault="00BD14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000000" w:rsidRDefault="00BD1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spisany w dniu …………………………..r. w ………………………………….</w:t>
      </w: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000000" w:rsidRDefault="00BD14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NIP: ………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000000" w:rsidRDefault="00BD14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</w:t>
      </w:r>
      <w:r>
        <w:rPr>
          <w:rFonts w:ascii="Times New Roman" w:hAnsi="Times New Roman" w:cs="Times New Roman"/>
        </w:rPr>
        <w:t xml:space="preserve">…….…….. 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krs</w:t>
      </w:r>
      <w:proofErr w:type="spellEnd"/>
      <w:r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000000" w:rsidRDefault="00BD147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:rsidR="00000000" w:rsidRDefault="00BD14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BD14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co następuje:</w:t>
      </w:r>
    </w:p>
    <w:p w:rsidR="00000000" w:rsidRDefault="00BD14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Wykonano:</w:t>
      </w:r>
    </w:p>
    <w:p w:rsidR="00000000" w:rsidRDefault="00BD1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wykonanych prac zgodnie  z kosztorysem do Umo</w:t>
      </w:r>
      <w:r>
        <w:rPr>
          <w:rFonts w:ascii="Times New Roman" w:hAnsi="Times New Roman" w:cs="Times New Roman"/>
          <w:sz w:val="24"/>
          <w:szCs w:val="24"/>
        </w:rPr>
        <w:t>wy z dnia ……………………… r. wynosi –……………………………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zł brutto</w:t>
      </w: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…………………………………………………………………………….złotych/.</w:t>
      </w:r>
    </w:p>
    <w:p w:rsidR="00000000" w:rsidRDefault="00BD14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wykonano bezusterkowo/ z usterkami*: …………………………………………………</w:t>
      </w:r>
    </w:p>
    <w:p w:rsidR="00000000" w:rsidRDefault="00BD14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*właściwe </w:t>
      </w:r>
      <w:r>
        <w:rPr>
          <w:rFonts w:ascii="Times New Roman" w:hAnsi="Times New Roman" w:cs="Times New Roman"/>
          <w:sz w:val="20"/>
          <w:szCs w:val="20"/>
        </w:rPr>
        <w:t>podkreślić</w:t>
      </w: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D14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000000" w:rsidRDefault="00BD14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1FE9" w:rsidRDefault="00A71FE9">
      <w:pPr>
        <w:spacing w:after="0"/>
        <w:jc w:val="right"/>
        <w:rPr>
          <w:rFonts w:cs="Times New Roman"/>
        </w:rPr>
      </w:pPr>
    </w:p>
    <w:p w:rsidR="00000000" w:rsidRDefault="00BD147C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4 do Umowy </w:t>
      </w:r>
    </w:p>
    <w:p w:rsidR="00000000" w:rsidRDefault="00BD147C">
      <w:pPr>
        <w:spacing w:after="0" w:line="360" w:lineRule="auto"/>
        <w:jc w:val="right"/>
        <w:rPr>
          <w:rFonts w:cs="Times New Roman"/>
          <w:b/>
          <w:bCs/>
        </w:rPr>
      </w:pPr>
      <w:r>
        <w:rPr>
          <w:rFonts w:cs="Times New Roman"/>
        </w:rPr>
        <w:t>z dnia ……………….</w:t>
      </w:r>
    </w:p>
    <w:p w:rsidR="00000000" w:rsidRDefault="00BD147C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</w:t>
      </w:r>
      <w:r>
        <w:rPr>
          <w:rFonts w:cs="Times New Roman"/>
        </w:rPr>
        <w:t>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000000" w:rsidRDefault="00BD147C">
      <w:pPr>
        <w:spacing w:line="360" w:lineRule="auto"/>
        <w:jc w:val="both"/>
      </w:pPr>
      <w:r>
        <w:rPr>
          <w:rFonts w:cs="Times New Roman"/>
        </w:rPr>
        <w:t>E-mail........................</w:t>
      </w:r>
      <w:r>
        <w:rPr>
          <w:rFonts w:cs="Times New Roman"/>
        </w:rPr>
        <w:t>.................................................................................</w:t>
      </w:r>
    </w:p>
    <w:p w:rsidR="00000000" w:rsidRDefault="00BD147C">
      <w:pPr>
        <w:spacing w:line="360" w:lineRule="auto"/>
        <w:jc w:val="both"/>
      </w:pPr>
      <w:bookmarkStart w:id="1" w:name="__UnoMark__50_1088030911"/>
      <w:bookmarkStart w:id="2" w:name="__UnoMark__48_1088030911"/>
      <w:bookmarkEnd w:id="1"/>
      <w:bookmarkEnd w:id="2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000000" w:rsidRDefault="00BD147C">
      <w:pPr>
        <w:spacing w:line="360" w:lineRule="auto"/>
        <w:jc w:val="both"/>
      </w:pPr>
      <w:r>
        <w:rPr>
          <w:rFonts w:cs="Times New Roman"/>
        </w:rPr>
        <w:pict>
          <v:rect id="Rectangle 52" o:spid="_x0000_s1026" style="position:absolute;left:0;text-align:left;margin-left:-19.1pt;margin-top:-4.4pt;width:12.4pt;height:12.4pt;z-index:251648000;mso-wrap-style:none;v-text-anchor:middle" strokeweight=".26mm">
            <v:fill color2="black"/>
            <v:stroke joinstyle="round" endcap="square"/>
          </v:rect>
        </w:pict>
      </w:r>
      <w:bookmarkStart w:id="3" w:name="__UnoMark__68_1088030911"/>
      <w:bookmarkStart w:id="4" w:name="__UnoMark__66_1088030911"/>
      <w:bookmarkStart w:id="5" w:name="__UnoMark__64_1088030911"/>
      <w:bookmarkEnd w:id="3"/>
      <w:bookmarkEnd w:id="4"/>
      <w:bookmarkEnd w:id="5"/>
      <w:r>
        <w:rPr>
          <w:rFonts w:cs="Times New Roman"/>
        </w:rPr>
        <w:t>Dom mieszkalny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00000" w:rsidRDefault="00BD147C">
      <w:pPr>
        <w:spacing w:line="360" w:lineRule="auto"/>
        <w:jc w:val="both"/>
      </w:pPr>
      <w:r>
        <w:rPr>
          <w:rFonts w:cs="Times New Roman"/>
        </w:rPr>
        <w:pict>
          <v:rect id="Rectangle 49" o:spid="_x0000_s1027" style="position:absolute;left:0;text-align:left;margin-left:-19.1pt;margin-top:-4.55pt;width:12.4pt;height:12.4pt;z-index:251649024;mso-wrap-style:none;v-text-anchor:middle" strokeweight=".26mm">
            <v:fill color2="black"/>
            <v:stroke joinstyle="round" endcap="square"/>
          </v:rect>
        </w:pict>
      </w:r>
      <w:bookmarkStart w:id="6" w:name="__UnoMark__78_1088030911"/>
      <w:bookmarkStart w:id="7" w:name="__UnoMark__76_1088030911"/>
      <w:bookmarkStart w:id="8" w:name="__UnoMark__74_1088030911"/>
      <w:bookmarkEnd w:id="6"/>
      <w:bookmarkEnd w:id="7"/>
      <w:bookmarkEnd w:id="8"/>
      <w:r>
        <w:rPr>
          <w:rFonts w:cs="Times New Roman"/>
        </w:rPr>
        <w:t xml:space="preserve">Budynek </w:t>
      </w:r>
      <w:proofErr w:type="spellStart"/>
      <w:r>
        <w:rPr>
          <w:rFonts w:cs="Times New Roman"/>
        </w:rPr>
        <w:t>gospodarczy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000000" w:rsidRDefault="00BD147C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pict>
          <v:rect id="Rectangle 44" o:spid="_x0000_s1028" style="position:absolute;left:0;text-align:left;margin-left:-19.1pt;margin-top:-2.8pt;width:12.4pt;height:12.4pt;z-index:251650048;mso-wrap-style:none;v-text-anchor:middle" strokeweight=".26mm">
            <v:fill color2="black"/>
            <v:stroke joinstyle="round" endcap="square"/>
          </v:rect>
        </w:pict>
      </w:r>
      <w:bookmarkStart w:id="9" w:name="__UnoMark__88_1088030911"/>
      <w:bookmarkStart w:id="10" w:name="__UnoMark__86_1088030911"/>
      <w:bookmarkStart w:id="11" w:name="__UnoMark__84_1088030911"/>
      <w:bookmarkEnd w:id="9"/>
      <w:bookmarkEnd w:id="10"/>
      <w:bookmarkEnd w:id="11"/>
      <w:r>
        <w:rPr>
          <w:rFonts w:cs="Times New Roman"/>
        </w:rPr>
        <w:t>Firma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00000" w:rsidRDefault="00BD147C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</w:t>
      </w:r>
      <w:r>
        <w:rPr>
          <w:rFonts w:cs="Times New Roman"/>
        </w:rPr>
        <w:t>........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000000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000000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000000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</w:t>
      </w:r>
      <w:r>
        <w:rPr>
          <w:rFonts w:cs="Times New Roman"/>
        </w:rPr>
        <w:t>........................[</w:t>
      </w:r>
      <w:proofErr w:type="spellStart"/>
      <w:r>
        <w:rPr>
          <w:rFonts w:cs="Times New Roman"/>
        </w:rPr>
        <w:t>kW</w:t>
      </w:r>
      <w:proofErr w:type="spellEnd"/>
      <w:r>
        <w:rPr>
          <w:rFonts w:cs="Times New Roman"/>
        </w:rPr>
        <w:t>]</w:t>
      </w:r>
      <w:r>
        <w:rPr>
          <w:rFonts w:cs="Times New Roman"/>
        </w:rPr>
        <w:tab/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000000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000000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Wymiary kotłowni lub miejsca przeznaczonego na kocioł: </w:t>
      </w:r>
      <w:proofErr w:type="spellStart"/>
      <w:r>
        <w:rPr>
          <w:rFonts w:cs="Times New Roman"/>
        </w:rPr>
        <w:t>szer</w:t>
      </w:r>
      <w:proofErr w:type="spellEnd"/>
      <w:r>
        <w:rPr>
          <w:rFonts w:cs="Times New Roman"/>
        </w:rPr>
        <w:t>.........</w:t>
      </w:r>
      <w:r>
        <w:rPr>
          <w:rFonts w:cs="Times New Roman"/>
        </w:rPr>
        <w:t>......</w:t>
      </w:r>
      <w:proofErr w:type="spellStart"/>
      <w:r>
        <w:rPr>
          <w:rFonts w:cs="Times New Roman"/>
        </w:rPr>
        <w:t>wys</w:t>
      </w:r>
      <w:proofErr w:type="spellEnd"/>
      <w:r>
        <w:rPr>
          <w:rFonts w:cs="Times New Roman"/>
        </w:rPr>
        <w:t>...............</w:t>
      </w:r>
      <w:proofErr w:type="spellStart"/>
      <w:r>
        <w:rPr>
          <w:rFonts w:cs="Times New Roman"/>
        </w:rPr>
        <w:t>dł</w:t>
      </w:r>
      <w:proofErr w:type="spellEnd"/>
      <w:r>
        <w:rPr>
          <w:rFonts w:cs="Times New Roman"/>
        </w:rPr>
        <w:t>..............</w:t>
      </w:r>
    </w:p>
    <w:p w:rsidR="00000000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:rsidR="00000000" w:rsidRDefault="00BD147C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:rsidR="00000000" w:rsidRDefault="00BD147C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:rsidR="00000000" w:rsidRDefault="00BD147C">
      <w:pPr>
        <w:pStyle w:val="Akapitzlist"/>
        <w:spacing w:line="360" w:lineRule="auto"/>
      </w:pPr>
      <w:r>
        <w:rPr>
          <w:rFonts w:cs="Times New Roman"/>
        </w:rPr>
        <w:pict>
          <v:rect id="Rectangle 58" o:spid="_x0000_s1032" style="position:absolute;left:0;text-align:left;margin-left:16.5pt;margin-top:2.1pt;width:12.45pt;height:12.45pt;z-index:251654144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otwarta przelewowa wymuszona z pompą CO</w:t>
      </w:r>
    </w:p>
    <w:p w:rsidR="00000000" w:rsidRDefault="00BD147C">
      <w:pPr>
        <w:pStyle w:val="Akapitzlist"/>
        <w:spacing w:line="360" w:lineRule="auto"/>
      </w:pPr>
      <w:r>
        <w:rPr>
          <w:rFonts w:cs="Times New Roman"/>
        </w:rPr>
        <w:pict>
          <v:rect id="Rectangle 55" o:spid="_x0000_s1030" style="position:absolute;left:0;text-align:left;margin-left:16.5pt;margin-top:4.5pt;width:12.45pt;height:12.45pt;z-index:251652096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otwarta przelewowa bez p</w:t>
      </w:r>
      <w:r>
        <w:rPr>
          <w:rFonts w:cs="Times New Roman"/>
        </w:rPr>
        <w:t>ompy</w:t>
      </w:r>
    </w:p>
    <w:p w:rsidR="00000000" w:rsidRDefault="00BD147C">
      <w:pPr>
        <w:pStyle w:val="Akapitzlist"/>
        <w:spacing w:line="360" w:lineRule="auto"/>
      </w:pPr>
      <w:r>
        <w:rPr>
          <w:rFonts w:cs="Times New Roman"/>
        </w:rPr>
        <w:pict>
          <v:rect id="Rectangle 60" o:spid="_x0000_s1033" style="position:absolute;left:0;text-align:left;margin-left:16.5pt;margin-top:2.1pt;width:12.45pt;height:12.45pt;z-index:251655168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zamknięta ciśnieniowa wymuszona z pompą CO</w:t>
      </w:r>
    </w:p>
    <w:p w:rsidR="00000000" w:rsidRDefault="00BD147C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</w:rPr>
        <w:pict>
          <v:rect id="Rectangle 61" o:spid="_x0000_s1034" style="position:absolute;left:0;text-align:left;margin-left:16.5pt;margin-top:3.15pt;width:12.45pt;height:12.45pt;z-index:251656192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zamknięta ciśnieniowa bez pompy CO</w:t>
      </w:r>
    </w:p>
    <w:p w:rsidR="00000000" w:rsidRDefault="00BD147C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000000" w:rsidRDefault="00BD147C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:rsidR="00000000" w:rsidRDefault="00BD147C">
      <w:pPr>
        <w:pStyle w:val="Akapitzlist"/>
        <w:spacing w:line="360" w:lineRule="auto"/>
      </w:pPr>
      <w:r>
        <w:rPr>
          <w:rFonts w:cs="Times New Roman"/>
          <w:lang w:val="pl-PL" w:eastAsia="pl-PL"/>
        </w:rPr>
        <w:pict>
          <v:rect id="Rectangle 63" o:spid="_x0000_s1036" style="position:absolute;left:0;text-align:left;margin-left:16.5pt;margin-top:2.1pt;width:12.45pt;height:12.45pt;z-index:251658240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  <w:lang w:val="pl-PL" w:eastAsia="pl-PL"/>
        </w:rPr>
        <w:t>rury miedziane</w:t>
      </w:r>
    </w:p>
    <w:p w:rsidR="00000000" w:rsidRDefault="00BD147C">
      <w:pPr>
        <w:pStyle w:val="Akapitzlist"/>
        <w:spacing w:line="360" w:lineRule="auto"/>
      </w:pPr>
      <w:r>
        <w:rPr>
          <w:rFonts w:cs="Times New Roman"/>
          <w:lang w:val="pl-PL" w:eastAsia="pl-PL"/>
        </w:rPr>
        <w:pict>
          <v:rect id="Rectangle 62" o:spid="_x0000_s1035" style="position:absolute;left:0;text-align:left;margin-left:16.5pt;margin-top:4.5pt;width:12.45pt;height:12.45pt;z-index:251657216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  <w:lang w:val="pl-PL" w:eastAsia="pl-PL"/>
        </w:rPr>
        <w:t>rury stalowe</w:t>
      </w:r>
    </w:p>
    <w:p w:rsidR="00000000" w:rsidRDefault="00BD147C">
      <w:pPr>
        <w:pStyle w:val="Akapitzlist"/>
        <w:spacing w:line="360" w:lineRule="auto"/>
      </w:pPr>
      <w:r>
        <w:rPr>
          <w:rFonts w:cs="Times New Roman"/>
          <w:lang w:val="pl-PL" w:eastAsia="pl-PL"/>
        </w:rPr>
        <w:pict>
          <v:rect id="Rectangle 65" o:spid="_x0000_s1038" style="position:absolute;left:0;text-align:left;margin-left:16.5pt;margin-top:2.1pt;width:12.45pt;height:12.45pt;z-index:251660288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  <w:lang w:val="pl-PL" w:eastAsia="pl-PL"/>
        </w:rPr>
        <w:t>rury PP (polipropylen)</w:t>
      </w:r>
    </w:p>
    <w:p w:rsidR="00000000" w:rsidRDefault="00BD147C">
      <w:pPr>
        <w:pStyle w:val="Akapitzlist"/>
        <w:spacing w:line="360" w:lineRule="auto"/>
      </w:pPr>
      <w:r>
        <w:rPr>
          <w:rFonts w:cs="Times New Roman"/>
          <w:lang w:val="pl-PL" w:eastAsia="pl-PL"/>
        </w:rPr>
        <w:pict>
          <v:rect id="Rectangle 66" o:spid="_x0000_s1039" style="position:absolute;left:0;text-align:left;margin-left:16.5pt;margin-top:3.15pt;width:12.45pt;height:12.45pt;z-index:251661312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  <w:lang w:val="pl-PL" w:eastAsia="pl-PL"/>
        </w:rPr>
        <w:t>rury PEX wielowarstwowe</w:t>
      </w:r>
    </w:p>
    <w:p w:rsidR="00000000" w:rsidRDefault="00BD147C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pict>
          <v:rect id="Rectangle 64" o:spid="_x0000_s1037" style="position:absolute;left:0;text-align:left;margin-left:16.5pt;margin-top:3pt;width:12.45pt;height:12.45pt;z-index:251659264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 xml:space="preserve"> inne</w:t>
      </w:r>
    </w:p>
    <w:p w:rsidR="00000000" w:rsidRDefault="00BD147C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</w:t>
      </w:r>
      <w:r>
        <w:rPr>
          <w:rFonts w:cs="Times New Roman"/>
        </w:rPr>
        <w:t xml:space="preserve">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000000" w:rsidRDefault="00BD147C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000000" w:rsidRDefault="00BD147C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:rsidR="00000000" w:rsidRDefault="00BD147C">
      <w:pPr>
        <w:spacing w:line="360" w:lineRule="auto"/>
        <w:jc w:val="both"/>
      </w:pPr>
      <w:r>
        <w:rPr>
          <w:rFonts w:cs="Times New Roman"/>
        </w:rPr>
        <w:pict>
          <v:rect id="Rectangle 53" o:spid="_x0000_s1029" style="position:absolute;left:0;text-align:left;margin-left:128.55pt;margin-top:1.25pt;width:12.45pt;height:12.45pt;z-index:251651072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kocioł na biomasę (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)              </w:t>
      </w:r>
      <w:r>
        <w:rPr>
          <w:rFonts w:cs="Times New Roman"/>
        </w:rPr>
        <w:t xml:space="preserve">                </w:t>
      </w:r>
      <w:r>
        <w:rPr>
          <w:rFonts w:cs="Times New Roman"/>
        </w:rPr>
        <w:tab/>
      </w:r>
    </w:p>
    <w:p w:rsidR="00000000" w:rsidRDefault="00BD147C">
      <w:pPr>
        <w:spacing w:line="360" w:lineRule="auto"/>
        <w:jc w:val="both"/>
      </w:pPr>
      <w:r>
        <w:rPr>
          <w:rFonts w:cs="Times New Roman"/>
        </w:rPr>
        <w:pict>
          <v:rect id="Rectangle 56" o:spid="_x0000_s1031" style="position:absolute;left:0;text-align:left;margin-left:128.55pt;margin-top:1.6pt;width:12.45pt;height:12.45pt;z-index:251653120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 xml:space="preserve">kocioł na </w:t>
      </w:r>
      <w:proofErr w:type="spellStart"/>
      <w:r>
        <w:rPr>
          <w:rFonts w:cs="Times New Roman"/>
        </w:rPr>
        <w:t>ekogroszek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00000" w:rsidRDefault="00BD147C">
      <w:pPr>
        <w:spacing w:line="360" w:lineRule="auto"/>
        <w:jc w:val="both"/>
      </w:pPr>
      <w:r>
        <w:rPr>
          <w:rFonts w:cs="Times New Roman"/>
        </w:rPr>
        <w:pict>
          <v:rect id="Rectangle 67" o:spid="_x0000_s1040" style="position:absolute;left:0;text-align:left;margin-left:128.55pt;margin-top:.8pt;width:12.45pt;height:12.45pt;z-index:251662336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kocioł gazowy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t xml:space="preserve"> </w:t>
      </w:r>
      <w:r>
        <w:rPr>
          <w:rFonts w:cs="Times New Roman"/>
        </w:rPr>
        <w:pict>
          <v:rect id="_x0000_s1045" style="position:absolute;left:0;text-align:left;margin-left:128.55pt;margin-top:.8pt;width:12.45pt;height:12.45pt;z-index:251667456;mso-wrap-style:none;mso-position-horizontal-relative:text;mso-position-vertical-relative:text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000000" w:rsidRDefault="00BD147C">
      <w:pPr>
        <w:pStyle w:val="Akapitzlist"/>
        <w:spacing w:line="360" w:lineRule="auto"/>
        <w:jc w:val="both"/>
      </w:pPr>
      <w:r>
        <w:rPr>
          <w:rFonts w:cs="Times New Roman"/>
        </w:rPr>
        <w:t>1. Sposób prowadzenia przewodów spalinowo-powietrznych</w:t>
      </w:r>
    </w:p>
    <w:p w:rsidR="00000000" w:rsidRDefault="00BD147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</w:rPr>
        <w:pict>
          <v:rect id="Rectangle 68" o:spid="_x0000_s1041" style="position:absolute;left:0;text-align:left;margin-left:48.3pt;margin-top:1.1pt;width:12.45pt;height:12.45pt;z-index:251663360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wolny przewód wentylacyjny</w:t>
      </w:r>
    </w:p>
    <w:p w:rsidR="00000000" w:rsidRDefault="00BD147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</w:rPr>
        <w:pict>
          <v:rect id="Rectangle 69" o:spid="_x0000_s1042" style="position:absolute;left:0;text-align:left;margin-left:48.3pt;margin-top:1.3pt;width:12.45pt;height:12.45pt;z-index:251664384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wolny przewód palny</w:t>
      </w:r>
    </w:p>
    <w:p w:rsidR="00000000" w:rsidRDefault="00BD147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</w:rPr>
        <w:pict>
          <v:rect id="Rectangle 70" o:spid="_x0000_s1043" style="position:absolute;left:0;text-align:left;margin-left:48.3pt;margin-top:3pt;width:12.45pt;height:12.45pt;z-index:251665408;mso-wrap-style:none;v-text-anchor:middle" strokeweight=".26mm">
            <v:fill color2="black"/>
            <v:stroke joinstyle="round" endcap="square"/>
          </v:rect>
        </w:pict>
      </w:r>
      <w:r>
        <w:rPr>
          <w:rFonts w:cs="Times New Roman"/>
        </w:rPr>
        <w:t>wyprowadzenie przez ścianę zewnętrzną budynku</w:t>
      </w:r>
    </w:p>
    <w:p w:rsidR="00000000" w:rsidRDefault="00BD147C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:rsidR="00000000" w:rsidRDefault="00BD147C">
      <w:pPr>
        <w:spacing w:line="360" w:lineRule="auto"/>
        <w:jc w:val="both"/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:rsidR="00000000" w:rsidRDefault="00BD147C">
      <w:pPr>
        <w:spacing w:line="360" w:lineRule="auto"/>
        <w:jc w:val="both"/>
        <w:rPr>
          <w:rFonts w:cs="Times New Roman"/>
          <w:lang w:val="pl-PL"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0.95pt;margin-top:8.4pt;width:385.5pt;height:155.9pt;z-index:251666432;mso-wrap-distance-left:9.05pt;mso-wrap-distance-right:9.05pt">
            <v:fill opacity="0" color2="black"/>
            <v:textbox>
              <w:txbxContent>
                <w:p w:rsidR="00000000" w:rsidRDefault="00BD147C"/>
              </w:txbxContent>
            </v:textbox>
          </v:shape>
        </w:pict>
      </w:r>
    </w:p>
    <w:p w:rsidR="00000000" w:rsidRDefault="00BD147C">
      <w:pPr>
        <w:spacing w:line="360" w:lineRule="auto"/>
        <w:jc w:val="both"/>
        <w:rPr>
          <w:rFonts w:cs="Times New Roman"/>
          <w:lang w:val="pl-PL" w:eastAsia="pl-PL"/>
        </w:rPr>
      </w:pPr>
    </w:p>
    <w:p w:rsidR="00000000" w:rsidRDefault="00BD147C">
      <w:pPr>
        <w:spacing w:line="360" w:lineRule="auto"/>
        <w:jc w:val="both"/>
        <w:rPr>
          <w:rFonts w:cs="Times New Roman"/>
        </w:rPr>
      </w:pPr>
    </w:p>
    <w:p w:rsidR="00000000" w:rsidRDefault="00BD147C">
      <w:pPr>
        <w:spacing w:line="360" w:lineRule="auto"/>
        <w:jc w:val="both"/>
        <w:rPr>
          <w:rFonts w:cs="Times New Roman"/>
        </w:rPr>
      </w:pPr>
    </w:p>
    <w:p w:rsidR="00000000" w:rsidRDefault="00BD147C">
      <w:pPr>
        <w:spacing w:line="360" w:lineRule="auto"/>
        <w:jc w:val="both"/>
        <w:rPr>
          <w:rFonts w:cs="Times New Roman"/>
        </w:rPr>
      </w:pPr>
    </w:p>
    <w:p w:rsidR="00000000" w:rsidRDefault="00BD147C">
      <w:pPr>
        <w:spacing w:line="360" w:lineRule="auto"/>
        <w:jc w:val="both"/>
        <w:rPr>
          <w:rFonts w:cs="Times New Roman"/>
        </w:rPr>
      </w:pP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</w:t>
      </w:r>
      <w:r>
        <w:rPr>
          <w:rFonts w:cs="Times New Roman"/>
        </w:rPr>
        <w:t>.............................................................................................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000000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000000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000000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000000" w:rsidRDefault="00BD147C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000000" w:rsidRDefault="00BD147C">
      <w:pPr>
        <w:jc w:val="center"/>
        <w:rPr>
          <w:rFonts w:cs="Times New Roman"/>
          <w:b/>
          <w:u w:val="single"/>
        </w:rPr>
      </w:pPr>
    </w:p>
    <w:p w:rsidR="00000000" w:rsidRDefault="00BD147C">
      <w:pPr>
        <w:jc w:val="center"/>
        <w:rPr>
          <w:rFonts w:cs="Times New Roman"/>
          <w:b/>
          <w:u w:val="single"/>
        </w:rPr>
      </w:pPr>
    </w:p>
    <w:p w:rsidR="00000000" w:rsidRDefault="00BD147C">
      <w:pPr>
        <w:jc w:val="center"/>
        <w:rPr>
          <w:rFonts w:cs="Times New Roman"/>
          <w:b/>
          <w:u w:val="single"/>
        </w:rPr>
      </w:pPr>
    </w:p>
    <w:p w:rsidR="000704D5" w:rsidRDefault="000704D5">
      <w:pPr>
        <w:jc w:val="center"/>
        <w:rPr>
          <w:rFonts w:cs="Times New Roman"/>
          <w:b/>
          <w:u w:val="single"/>
        </w:rPr>
      </w:pPr>
    </w:p>
    <w:p w:rsidR="000704D5" w:rsidRDefault="000704D5">
      <w:pPr>
        <w:jc w:val="center"/>
        <w:rPr>
          <w:rFonts w:cs="Times New Roman"/>
          <w:b/>
          <w:u w:val="single"/>
        </w:rPr>
      </w:pPr>
    </w:p>
    <w:p w:rsidR="000704D5" w:rsidRDefault="000704D5">
      <w:pPr>
        <w:jc w:val="center"/>
        <w:rPr>
          <w:rFonts w:cs="Times New Roman"/>
          <w:b/>
          <w:u w:val="single"/>
        </w:rPr>
      </w:pPr>
    </w:p>
    <w:p w:rsidR="00000000" w:rsidRPr="000704D5" w:rsidRDefault="00BD147C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 w:rsidRPr="000704D5"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:rsidR="00000000" w:rsidRPr="000704D5" w:rsidRDefault="00BD147C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000000" w:rsidRPr="000704D5" w:rsidRDefault="00BD147C">
      <w:pPr>
        <w:spacing w:after="0"/>
        <w:rPr>
          <w:rFonts w:cs="Times New Roman"/>
          <w:sz w:val="16"/>
          <w:szCs w:val="16"/>
        </w:rPr>
      </w:pPr>
      <w:r w:rsidRPr="000704D5">
        <w:rPr>
          <w:rFonts w:cs="Times New Roman"/>
          <w:b/>
          <w:sz w:val="16"/>
          <w:szCs w:val="16"/>
        </w:rPr>
        <w:t>Ochrona danych osobowych:</w:t>
      </w:r>
    </w:p>
    <w:p w:rsidR="00000000" w:rsidRPr="000704D5" w:rsidRDefault="00BD147C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704D5"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:rsidR="00000000" w:rsidRPr="000704D5" w:rsidRDefault="00BD147C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704D5">
        <w:rPr>
          <w:rFonts w:cs="Times New Roman"/>
          <w:b/>
          <w:bCs/>
          <w:i/>
          <w:iCs/>
          <w:sz w:val="16"/>
          <w:szCs w:val="16"/>
        </w:rPr>
        <w:t xml:space="preserve">Miejscowość, </w:t>
      </w:r>
      <w:proofErr w:type="spellStart"/>
      <w:r w:rsidRPr="000704D5">
        <w:rPr>
          <w:rFonts w:cs="Times New Roman"/>
          <w:b/>
          <w:bCs/>
          <w:i/>
          <w:iCs/>
          <w:sz w:val="16"/>
          <w:szCs w:val="16"/>
        </w:rPr>
        <w:t>data</w:t>
      </w:r>
      <w:proofErr w:type="spellEnd"/>
      <w:r w:rsidRPr="000704D5">
        <w:rPr>
          <w:rFonts w:cs="Times New Roman"/>
          <w:b/>
          <w:bCs/>
          <w:i/>
          <w:iCs/>
          <w:sz w:val="16"/>
          <w:szCs w:val="16"/>
        </w:rPr>
        <w:t>:</w:t>
      </w:r>
      <w:r w:rsidRPr="000704D5">
        <w:rPr>
          <w:rFonts w:cs="Times New Roman"/>
          <w:sz w:val="16"/>
          <w:szCs w:val="16"/>
        </w:rPr>
        <w:t>…………………………………………</w:t>
      </w:r>
    </w:p>
    <w:p w:rsidR="00000000" w:rsidRPr="000704D5" w:rsidRDefault="00BD147C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000000" w:rsidRPr="000704D5" w:rsidRDefault="00BD147C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 w:rsidRPr="000704D5">
        <w:rPr>
          <w:i/>
          <w:iCs/>
          <w:sz w:val="16"/>
          <w:szCs w:val="16"/>
        </w:rPr>
        <w:t>……………………………………</w:t>
      </w:r>
      <w:r w:rsidRPr="000704D5">
        <w:rPr>
          <w:rFonts w:cs="Times New Roman"/>
          <w:i/>
          <w:iCs/>
          <w:sz w:val="16"/>
          <w:szCs w:val="16"/>
        </w:rPr>
        <w:t>.…………………</w:t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  <w:t>……………………………</w:t>
      </w:r>
      <w:r w:rsidRPr="000704D5">
        <w:rPr>
          <w:rFonts w:cs="Times New Roman"/>
          <w:i/>
          <w:iCs/>
          <w:sz w:val="16"/>
          <w:szCs w:val="16"/>
        </w:rPr>
        <w:t>…………………………</w:t>
      </w:r>
    </w:p>
    <w:p w:rsidR="00000000" w:rsidRPr="000704D5" w:rsidRDefault="00BD147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 w:rsidRPr="000704D5">
        <w:rPr>
          <w:rFonts w:cs="Times New Roman"/>
          <w:i/>
          <w:iCs/>
          <w:sz w:val="16"/>
          <w:szCs w:val="16"/>
        </w:rPr>
        <w:t>(czytelny podpis)</w:t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  <w:t xml:space="preserve">(czytelny podpis </w:t>
      </w:r>
      <w:r w:rsidR="00A96BCA" w:rsidRPr="000704D5">
        <w:rPr>
          <w:rFonts w:cs="Times New Roman"/>
          <w:i/>
          <w:iCs/>
          <w:sz w:val="16"/>
          <w:szCs w:val="16"/>
        </w:rPr>
        <w:t>Wykonawcy</w:t>
      </w:r>
      <w:r w:rsidRPr="000704D5">
        <w:rPr>
          <w:rFonts w:cs="Times New Roman"/>
          <w:i/>
          <w:iCs/>
          <w:sz w:val="16"/>
          <w:szCs w:val="16"/>
        </w:rPr>
        <w:t>)</w:t>
      </w:r>
      <w:r w:rsidRPr="000704D5">
        <w:rPr>
          <w:rFonts w:cs="Times New Roman"/>
          <w:i/>
          <w:iCs/>
          <w:sz w:val="16"/>
          <w:szCs w:val="16"/>
        </w:rPr>
        <w:tab/>
      </w:r>
    </w:p>
    <w:p w:rsidR="000704D5" w:rsidRDefault="000704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5 do Umowy </w:t>
      </w:r>
    </w:p>
    <w:p w:rsidR="00000000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000" w:rsidRDefault="00BD14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000000" w:rsidRDefault="00BD147C">
      <w:pPr>
        <w:rPr>
          <w:rFonts w:ascii="Times New Roman" w:hAnsi="Times New Roman" w:cs="Times New Roman"/>
          <w:b/>
        </w:rPr>
      </w:pPr>
    </w:p>
    <w:p w:rsidR="00000000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000000" w:rsidRDefault="00BD14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000000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000000" w:rsidRDefault="00BD14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podpisanej umowy na dostawę i montaż kotła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>. z dnia……………….………</w:t>
      </w:r>
    </w:p>
    <w:p w:rsidR="00000000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 xml:space="preserve">iż oferowany kocioł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>. zgodnie z  kosztorysem ofertowym opisanym wg załącznika nr 2 do umowy oraz w § 2 ust. 1 umowy z wykonawcą spełnia:</w:t>
      </w:r>
    </w:p>
    <w:p w:rsidR="00000000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>
        <w:rPr>
          <w:rFonts w:ascii="Times New Roman" w:hAnsi="Times New Roman" w:cs="Times New Roman"/>
        </w:rPr>
        <w:t>ymagania dotyczące efektywności energetycznej (zgodnie z obowiązującymi przepisami),</w:t>
      </w:r>
    </w:p>
    <w:p w:rsidR="00000000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co najmniej jedno zabezpieczeni</w:t>
      </w:r>
      <w:r>
        <w:rPr>
          <w:rFonts w:ascii="Times New Roman" w:hAnsi="Times New Roman" w:cs="Times New Roman"/>
        </w:rPr>
        <w:t>e przed cofnięciem płomienia do podajnika (w przypadku kotła na paliwo stałe);</w:t>
      </w:r>
    </w:p>
    <w:p w:rsidR="00000000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:rsidR="00000000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:rsidR="00000000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</w:t>
      </w:r>
      <w:r>
        <w:rPr>
          <w:rFonts w:ascii="Times New Roman" w:hAnsi="Times New Roman" w:cs="Times New Roman"/>
        </w:rPr>
        <w:t xml:space="preserve">atalogowe oraz certyfikaty zgodnie z § 4 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6 umowy z wykonawcą odpowiadają kartom katalogowym i certyfikatom producenta oraz są tożsame z urządzeniami wymienionymi w kosztorysie.</w:t>
      </w: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BD147C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000000" w:rsidRDefault="00BD147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BD1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147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BD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7C" w:rsidRDefault="00BD147C"/>
    <w:sectPr w:rsidR="00BD147C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42BB"/>
    <w:rsid w:val="000704D5"/>
    <w:rsid w:val="004742BB"/>
    <w:rsid w:val="00A71FE9"/>
    <w:rsid w:val="00A96BCA"/>
    <w:rsid w:val="00BD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Cs/>
      <w:i/>
      <w:color w:val="auto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  <w:b/>
      <w:bCs/>
      <w:i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alibri" w:eastAsia="Calibri" w:hAnsi="Calibri" w:cs="Calibri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3050</Words>
  <Characters>18302</Characters>
  <Application>Microsoft Office Word</Application>
  <DocSecurity>0</DocSecurity>
  <Lines>152</Lines>
  <Paragraphs>42</Paragraphs>
  <ScaleCrop>false</ScaleCrop>
  <Company/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Artur Ruka - Urząd Gminy w Rząśni</cp:lastModifiedBy>
  <cp:revision>5</cp:revision>
  <cp:lastPrinted>2017-05-25T09:34:00Z</cp:lastPrinted>
  <dcterms:created xsi:type="dcterms:W3CDTF">2017-05-25T14:09:00Z</dcterms:created>
  <dcterms:modified xsi:type="dcterms:W3CDTF">2017-05-25T14:11:00Z</dcterms:modified>
</cp:coreProperties>
</file>